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E324" w14:textId="1BE8CAC7" w:rsidR="008006B4" w:rsidRPr="006C5629" w:rsidRDefault="00BD3F98" w:rsidP="00561CB3">
      <w:pPr>
        <w:pStyle w:val="Titre2"/>
        <w:spacing w:before="320" w:line="340" w:lineRule="exact"/>
        <w:rPr>
          <w:color w:val="FFFFFF" w:themeColor="text1"/>
          <w:lang w:val="en-CA"/>
        </w:rPr>
      </w:pPr>
      <w:r>
        <w:rPr>
          <w:noProof/>
          <w:lang w:val="en-CA"/>
        </w:rPr>
        <w:drawing>
          <wp:anchor distT="0" distB="0" distL="114300" distR="114300" simplePos="0" relativeHeight="251720704" behindDoc="0" locked="0" layoutInCell="1" allowOverlap="1" wp14:anchorId="226801D3" wp14:editId="4C6B953C">
            <wp:simplePos x="0" y="0"/>
            <wp:positionH relativeFrom="column">
              <wp:posOffset>4873447</wp:posOffset>
            </wp:positionH>
            <wp:positionV relativeFrom="page">
              <wp:posOffset>379577</wp:posOffset>
            </wp:positionV>
            <wp:extent cx="1243965" cy="518160"/>
            <wp:effectExtent l="0" t="0" r="0" b="0"/>
            <wp:wrapThrough wrapText="bothSides">
              <wp:wrapPolygon edited="0">
                <wp:start x="2315" y="0"/>
                <wp:lineTo x="0" y="7147"/>
                <wp:lineTo x="0" y="9529"/>
                <wp:lineTo x="2977" y="14294"/>
                <wp:lineTo x="2977" y="15882"/>
                <wp:lineTo x="9923" y="19059"/>
                <wp:lineTo x="13893" y="20647"/>
                <wp:lineTo x="15216" y="20647"/>
                <wp:lineTo x="19847" y="19059"/>
                <wp:lineTo x="21170" y="18265"/>
                <wp:lineTo x="21170" y="6353"/>
                <wp:lineTo x="3969" y="0"/>
                <wp:lineTo x="2315" y="0"/>
              </wp:wrapPolygon>
            </wp:wrapThrough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96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CB3" w:rsidRPr="006C5629">
        <w:rPr>
          <w:noProof/>
          <w:lang w:val="en-CA"/>
        </w:rPr>
        <w:drawing>
          <wp:anchor distT="0" distB="0" distL="114300" distR="114300" simplePos="0" relativeHeight="251717632" behindDoc="0" locked="0" layoutInCell="1" allowOverlap="1" wp14:anchorId="680CECE2" wp14:editId="4CB7EC1D">
            <wp:simplePos x="0" y="0"/>
            <wp:positionH relativeFrom="margin">
              <wp:posOffset>3234690</wp:posOffset>
            </wp:positionH>
            <wp:positionV relativeFrom="margin">
              <wp:posOffset>1587266</wp:posOffset>
            </wp:positionV>
            <wp:extent cx="2792095" cy="2743200"/>
            <wp:effectExtent l="0" t="0" r="190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pides2.eps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2095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4A72" w:rsidRPr="006C5629"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4A88A01" wp14:editId="1AC06611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5821680" cy="905510"/>
                <wp:effectExtent l="0" t="0" r="7620" b="8890"/>
                <wp:wrapSquare wrapText="bothSides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1680" cy="905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203A1B" w14:textId="37FED086" w:rsidR="000533B0" w:rsidRPr="00F16DB8" w:rsidRDefault="009E6F39" w:rsidP="00ED05C1">
                            <w:pPr>
                              <w:pStyle w:val="Titre1"/>
                              <w:rPr>
                                <w:lang w:val="en-CA"/>
                              </w:rPr>
                            </w:pPr>
                            <w:r w:rsidRPr="00F16DB8">
                              <w:rPr>
                                <w:lang w:val="en-CA"/>
                              </w:rPr>
                              <w:t>Choose</w:t>
                            </w:r>
                            <w:r w:rsidR="000533B0" w:rsidRPr="00F16DB8">
                              <w:rPr>
                                <w:lang w:val="en-CA"/>
                              </w:rPr>
                              <w:t xml:space="preserve"> </w:t>
                            </w:r>
                            <w:r w:rsidRPr="00F16DB8">
                              <w:rPr>
                                <w:lang w:val="en-CA"/>
                              </w:rPr>
                              <w:br/>
                              <w:t>high-quality fats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88A0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.3pt;margin-top:0;width:458.4pt;height:71.3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" filled="f" stroked="f" strokeweight=".5pt">
                <v:textbox inset="0,0,0,0">
                  <w:txbxContent>
                    <w:p w14:paraId="48203A1B" w14:textId="37FED086" w:rsidR="000533B0" w:rsidRPr="00F16DB8" w:rsidRDefault="009E6F39" w:rsidP="00ED05C1">
                      <w:pPr>
                        <w:pStyle w:val="Titre1"/>
                        <w:rPr>
                          <w:lang w:val="en-CA"/>
                        </w:rPr>
                      </w:pPr>
                      <w:r w:rsidRPr="00F16DB8">
                        <w:rPr>
                          <w:lang w:val="en-CA"/>
                        </w:rPr>
                        <w:t>Choose</w:t>
                      </w:r>
                      <w:r w:rsidR="000533B0" w:rsidRPr="00F16DB8">
                        <w:rPr>
                          <w:lang w:val="en-CA"/>
                        </w:rPr>
                        <w:t xml:space="preserve"> </w:t>
                      </w:r>
                      <w:r w:rsidRPr="00F16DB8">
                        <w:rPr>
                          <w:lang w:val="en-CA"/>
                        </w:rPr>
                        <w:br/>
                        <w:t>high-quality fats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4A72" w:rsidRPr="006C5629"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711488" behindDoc="1" locked="0" layoutInCell="1" allowOverlap="1" wp14:anchorId="063DF683" wp14:editId="2AEB4F80">
                <wp:simplePos x="0" y="0"/>
                <wp:positionH relativeFrom="column">
                  <wp:posOffset>-1035551</wp:posOffset>
                </wp:positionH>
                <wp:positionV relativeFrom="paragraph">
                  <wp:posOffset>-674504</wp:posOffset>
                </wp:positionV>
                <wp:extent cx="7759700" cy="1526796"/>
                <wp:effectExtent l="0" t="0" r="0" b="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9700" cy="1526796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alpha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9D2685" id="Rectangle 13" o:spid="_x0000_s1026" style="position:absolute;margin-left:-81.55pt;margin-top:-53.1pt;width:611pt;height:120.2pt;z-index:-2516049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" fillcolor="#d8efee [3207]" stroked="f" strokeweight="1pt">
                <v:fill opacity="32896f"/>
              </v:rect>
            </w:pict>
          </mc:Fallback>
        </mc:AlternateContent>
      </w:r>
      <w:r w:rsidR="00FB1196" w:rsidRPr="006C5629">
        <w:rPr>
          <w:lang w:val="en-CA"/>
        </w:rPr>
        <w:t>D</w:t>
      </w:r>
      <w:r w:rsidR="00077C89" w:rsidRPr="006C5629">
        <w:rPr>
          <w:lang w:val="en-CA"/>
        </w:rPr>
        <w:t>e</w:t>
      </w:r>
      <w:r w:rsidR="00FB1196" w:rsidRPr="006C5629">
        <w:rPr>
          <w:lang w:val="en-CA"/>
        </w:rPr>
        <w:t xml:space="preserve">finition </w:t>
      </w:r>
      <w:r w:rsidR="00077C89" w:rsidRPr="006C5629">
        <w:rPr>
          <w:lang w:val="en-CA"/>
        </w:rPr>
        <w:t>and roles</w:t>
      </w:r>
      <w:r w:rsidR="00FB1196" w:rsidRPr="006C5629">
        <w:rPr>
          <w:lang w:val="en-CA"/>
        </w:rPr>
        <w:t xml:space="preserve"> </w:t>
      </w:r>
      <w:r w:rsidR="00561CB3" w:rsidRPr="006C5629">
        <w:rPr>
          <w:lang w:val="en-CA"/>
        </w:rPr>
        <w:br/>
      </w:r>
      <w:r w:rsidR="00077C89" w:rsidRPr="006C5629">
        <w:rPr>
          <w:lang w:val="en-CA"/>
        </w:rPr>
        <w:t>of</w:t>
      </w:r>
      <w:r w:rsidR="00FB1196" w:rsidRPr="006C5629">
        <w:rPr>
          <w:lang w:val="en-CA"/>
        </w:rPr>
        <w:t xml:space="preserve"> </w:t>
      </w:r>
      <w:r w:rsidR="008D2F4C" w:rsidRPr="006C5629">
        <w:rPr>
          <w:lang w:val="en-CA"/>
        </w:rPr>
        <w:t>fats</w:t>
      </w:r>
    </w:p>
    <w:p w14:paraId="4D7FAF79" w14:textId="50513A0C" w:rsidR="008006B4" w:rsidRPr="006C5629" w:rsidRDefault="009E6F39" w:rsidP="00B6357F">
      <w:pPr>
        <w:rPr>
          <w:lang w:val="en-CA"/>
        </w:rPr>
      </w:pPr>
      <w:r w:rsidRPr="006C5629">
        <w:rPr>
          <w:lang w:val="en-CA"/>
        </w:rPr>
        <w:t>Fats (lipids)</w:t>
      </w:r>
      <w:r w:rsidR="008006B4" w:rsidRPr="006C5629">
        <w:rPr>
          <w:lang w:val="en-CA"/>
        </w:rPr>
        <w:t xml:space="preserve"> </w:t>
      </w:r>
      <w:r w:rsidR="00077C89" w:rsidRPr="006C5629">
        <w:rPr>
          <w:lang w:val="en-CA"/>
        </w:rPr>
        <w:t>are</w:t>
      </w:r>
      <w:r w:rsidR="008006B4" w:rsidRPr="006C5629">
        <w:rPr>
          <w:lang w:val="en-CA"/>
        </w:rPr>
        <w:t xml:space="preserve"> </w:t>
      </w:r>
      <w:r w:rsidR="00077C89" w:rsidRPr="006C5629">
        <w:rPr>
          <w:lang w:val="en-CA"/>
        </w:rPr>
        <w:t>one of three</w:t>
      </w:r>
      <w:r w:rsidR="008006B4" w:rsidRPr="006C5629">
        <w:rPr>
          <w:lang w:val="en-CA"/>
        </w:rPr>
        <w:t xml:space="preserve"> </w:t>
      </w:r>
      <w:r w:rsidR="00C73C5B" w:rsidRPr="006C5629">
        <w:rPr>
          <w:lang w:val="en-CA"/>
        </w:rPr>
        <w:t>main families of</w:t>
      </w:r>
      <w:r w:rsidR="008006B4" w:rsidRPr="006C5629">
        <w:rPr>
          <w:lang w:val="en-CA"/>
        </w:rPr>
        <w:t xml:space="preserve"> macronutrients</w:t>
      </w:r>
      <w:r w:rsidRPr="006C5629">
        <w:rPr>
          <w:lang w:val="en-CA"/>
        </w:rPr>
        <w:t>,</w:t>
      </w:r>
      <w:r w:rsidR="008006B4" w:rsidRPr="006C5629">
        <w:rPr>
          <w:lang w:val="en-CA"/>
        </w:rPr>
        <w:t xml:space="preserve"> </w:t>
      </w:r>
      <w:r w:rsidR="00C73C5B" w:rsidRPr="006C5629">
        <w:rPr>
          <w:lang w:val="en-CA"/>
        </w:rPr>
        <w:t xml:space="preserve">along </w:t>
      </w:r>
      <w:r w:rsidR="00077C89" w:rsidRPr="006C5629">
        <w:rPr>
          <w:lang w:val="en-CA"/>
        </w:rPr>
        <w:t>with proteins and</w:t>
      </w:r>
      <w:r w:rsidR="008006B4" w:rsidRPr="006C5629">
        <w:rPr>
          <w:lang w:val="en-CA"/>
        </w:rPr>
        <w:t xml:space="preserve"> </w:t>
      </w:r>
      <w:r w:rsidRPr="006C5629">
        <w:rPr>
          <w:lang w:val="en-CA"/>
        </w:rPr>
        <w:t>carbohydrates</w:t>
      </w:r>
      <w:r w:rsidR="008006B4" w:rsidRPr="006C5629">
        <w:rPr>
          <w:lang w:val="en-CA"/>
        </w:rPr>
        <w:t xml:space="preserve">. </w:t>
      </w:r>
      <w:r w:rsidR="00C73C5B" w:rsidRPr="006C5629">
        <w:rPr>
          <w:lang w:val="en-CA"/>
        </w:rPr>
        <w:br/>
      </w:r>
      <w:r w:rsidR="00077C89" w:rsidRPr="006C5629">
        <w:rPr>
          <w:lang w:val="en-CA"/>
        </w:rPr>
        <w:t>Although</w:t>
      </w:r>
      <w:r w:rsidR="008006B4" w:rsidRPr="006C5629">
        <w:rPr>
          <w:lang w:val="en-CA"/>
        </w:rPr>
        <w:t xml:space="preserve"> certain </w:t>
      </w:r>
      <w:r w:rsidRPr="006C5629">
        <w:rPr>
          <w:lang w:val="en-CA"/>
        </w:rPr>
        <w:t>fats</w:t>
      </w:r>
      <w:r w:rsidR="008006B4" w:rsidRPr="006C5629">
        <w:rPr>
          <w:lang w:val="en-CA"/>
        </w:rPr>
        <w:t xml:space="preserve"> </w:t>
      </w:r>
      <w:r w:rsidRPr="006C5629">
        <w:rPr>
          <w:lang w:val="en-CA"/>
        </w:rPr>
        <w:t>are</w:t>
      </w:r>
      <w:r w:rsidR="008006B4" w:rsidRPr="006C5629">
        <w:rPr>
          <w:lang w:val="en-CA"/>
        </w:rPr>
        <w:t xml:space="preserve"> </w:t>
      </w:r>
      <w:r w:rsidR="00C73C5B" w:rsidRPr="006C5629">
        <w:rPr>
          <w:lang w:val="en-CA"/>
        </w:rPr>
        <w:t>less useful in terms of health</w:t>
      </w:r>
      <w:r w:rsidR="008006B4" w:rsidRPr="006C5629">
        <w:rPr>
          <w:lang w:val="en-CA"/>
        </w:rPr>
        <w:t xml:space="preserve">, </w:t>
      </w:r>
      <w:r w:rsidR="0074029D">
        <w:rPr>
          <w:lang w:val="en-CA"/>
        </w:rPr>
        <w:t>fat is</w:t>
      </w:r>
      <w:r w:rsidR="008006B4" w:rsidRPr="006C5629">
        <w:rPr>
          <w:lang w:val="en-CA"/>
        </w:rPr>
        <w:t xml:space="preserve"> indispensable </w:t>
      </w:r>
      <w:r w:rsidRPr="006C5629">
        <w:rPr>
          <w:lang w:val="en-CA"/>
        </w:rPr>
        <w:t>for the proper working of the body</w:t>
      </w:r>
      <w:r w:rsidR="00077C89" w:rsidRPr="006C5629">
        <w:rPr>
          <w:lang w:val="en-CA"/>
        </w:rPr>
        <w:t>,</w:t>
      </w:r>
      <w:r w:rsidR="008006B4" w:rsidRPr="006C5629">
        <w:rPr>
          <w:lang w:val="en-CA"/>
        </w:rPr>
        <w:t xml:space="preserve"> </w:t>
      </w:r>
      <w:r w:rsidR="00077C89" w:rsidRPr="006C5629">
        <w:rPr>
          <w:lang w:val="en-CA"/>
        </w:rPr>
        <w:t xml:space="preserve">where </w:t>
      </w:r>
      <w:r w:rsidR="0074029D">
        <w:rPr>
          <w:lang w:val="en-CA"/>
        </w:rPr>
        <w:t>it has</w:t>
      </w:r>
      <w:r w:rsidR="00077C89" w:rsidRPr="006C5629">
        <w:rPr>
          <w:lang w:val="en-CA"/>
        </w:rPr>
        <w:t xml:space="preserve"> two major roles</w:t>
      </w:r>
      <w:r w:rsidR="008006B4" w:rsidRPr="006C5629">
        <w:rPr>
          <w:lang w:val="en-CA"/>
        </w:rPr>
        <w:t xml:space="preserve">: </w:t>
      </w:r>
    </w:p>
    <w:p w14:paraId="367B952A" w14:textId="105EB496" w:rsidR="008006B4" w:rsidRPr="006C5629" w:rsidRDefault="00C73C5B" w:rsidP="00561CB3">
      <w:pPr>
        <w:pStyle w:val="Paragraphedeliste"/>
        <w:numPr>
          <w:ilvl w:val="0"/>
          <w:numId w:val="8"/>
        </w:numPr>
        <w:suppressAutoHyphens/>
        <w:ind w:left="714" w:hanging="357"/>
        <w:rPr>
          <w:lang w:val="en-CA"/>
        </w:rPr>
      </w:pPr>
      <w:r w:rsidRPr="006C5629">
        <w:rPr>
          <w:rStyle w:val="lev"/>
          <w:lang w:val="en-CA"/>
        </w:rPr>
        <w:t>Energy</w:t>
      </w:r>
      <w:r w:rsidR="008006B4" w:rsidRPr="006C5629">
        <w:rPr>
          <w:rStyle w:val="lev"/>
          <w:lang w:val="en-CA"/>
        </w:rPr>
        <w:t>:</w:t>
      </w:r>
      <w:r w:rsidR="008006B4" w:rsidRPr="006C5629">
        <w:rPr>
          <w:b/>
          <w:bCs/>
          <w:lang w:val="en-CA"/>
        </w:rPr>
        <w:t xml:space="preserve"> </w:t>
      </w:r>
      <w:r w:rsidR="00DD7AC2" w:rsidRPr="006C5629">
        <w:rPr>
          <w:lang w:val="en-CA"/>
        </w:rPr>
        <w:t>second</w:t>
      </w:r>
      <w:r w:rsidR="008006B4" w:rsidRPr="006C5629">
        <w:rPr>
          <w:lang w:val="en-CA"/>
        </w:rPr>
        <w:t xml:space="preserve"> </w:t>
      </w:r>
      <w:r w:rsidR="00DD7AC2" w:rsidRPr="006C5629">
        <w:rPr>
          <w:lang w:val="en-CA"/>
        </w:rPr>
        <w:t>energy substrate</w:t>
      </w:r>
      <w:r w:rsidR="008006B4" w:rsidRPr="006C5629">
        <w:rPr>
          <w:lang w:val="en-CA"/>
        </w:rPr>
        <w:t xml:space="preserve"> </w:t>
      </w:r>
      <w:r w:rsidR="009E6F39" w:rsidRPr="006C5629">
        <w:rPr>
          <w:lang w:val="en-CA"/>
        </w:rPr>
        <w:t xml:space="preserve">used by the </w:t>
      </w:r>
      <w:proofErr w:type="gramStart"/>
      <w:r w:rsidR="009E6F39" w:rsidRPr="006C5629">
        <w:rPr>
          <w:lang w:val="en-CA"/>
        </w:rPr>
        <w:t>body</w:t>
      </w:r>
      <w:r w:rsidR="008006B4" w:rsidRPr="006C5629">
        <w:rPr>
          <w:lang w:val="en-CA"/>
        </w:rPr>
        <w:t>;</w:t>
      </w:r>
      <w:proofErr w:type="gramEnd"/>
    </w:p>
    <w:p w14:paraId="3E164ECA" w14:textId="572CBA98" w:rsidR="008006B4" w:rsidRPr="006C5629" w:rsidRDefault="00C73C5B" w:rsidP="00561CB3">
      <w:pPr>
        <w:pStyle w:val="Paragraphedeliste"/>
        <w:numPr>
          <w:ilvl w:val="0"/>
          <w:numId w:val="8"/>
        </w:numPr>
        <w:suppressAutoHyphens/>
        <w:ind w:left="714" w:hanging="357"/>
        <w:rPr>
          <w:lang w:val="en-CA"/>
        </w:rPr>
      </w:pPr>
      <w:r w:rsidRPr="006C5629">
        <w:rPr>
          <w:rStyle w:val="lev"/>
          <w:lang w:val="en-CA"/>
        </w:rPr>
        <w:t>S</w:t>
      </w:r>
      <w:r w:rsidR="008006B4" w:rsidRPr="006C5629">
        <w:rPr>
          <w:rStyle w:val="lev"/>
          <w:lang w:val="en-CA"/>
        </w:rPr>
        <w:t>tructural:</w:t>
      </w:r>
      <w:r w:rsidR="008006B4" w:rsidRPr="006C5629">
        <w:rPr>
          <w:lang w:val="en-CA"/>
        </w:rPr>
        <w:t xml:space="preserve"> </w:t>
      </w:r>
      <w:r w:rsidR="00DD7AC2" w:rsidRPr="006C5629">
        <w:rPr>
          <w:lang w:val="en-CA"/>
        </w:rPr>
        <w:t>become</w:t>
      </w:r>
      <w:r w:rsidR="0074029D">
        <w:rPr>
          <w:lang w:val="en-CA"/>
        </w:rPr>
        <w:t>s</w:t>
      </w:r>
      <w:r w:rsidR="00DD7AC2" w:rsidRPr="006C5629">
        <w:rPr>
          <w:lang w:val="en-CA"/>
        </w:rPr>
        <w:t xml:space="preserve"> part of our cell</w:t>
      </w:r>
      <w:r w:rsidR="008006B4" w:rsidRPr="006C5629">
        <w:rPr>
          <w:lang w:val="en-CA"/>
        </w:rPr>
        <w:t xml:space="preserve"> membranes.</w:t>
      </w:r>
    </w:p>
    <w:p w14:paraId="48A106D2" w14:textId="4163F277" w:rsidR="008006B4" w:rsidRPr="006C5629" w:rsidRDefault="00077C89" w:rsidP="00B6357F">
      <w:pPr>
        <w:rPr>
          <w:lang w:val="en-CA"/>
        </w:rPr>
      </w:pPr>
      <w:r w:rsidRPr="006C5629">
        <w:rPr>
          <w:lang w:val="en-CA"/>
        </w:rPr>
        <w:t>Also</w:t>
      </w:r>
      <w:r w:rsidR="008006B4" w:rsidRPr="006C5629">
        <w:rPr>
          <w:lang w:val="en-CA"/>
        </w:rPr>
        <w:t xml:space="preserve">, </w:t>
      </w:r>
      <w:r w:rsidR="0074029D">
        <w:rPr>
          <w:lang w:val="en-CA"/>
        </w:rPr>
        <w:t>fat</w:t>
      </w:r>
      <w:r w:rsidRPr="006C5629">
        <w:rPr>
          <w:lang w:val="en-CA"/>
        </w:rPr>
        <w:t xml:space="preserve"> help</w:t>
      </w:r>
      <w:r w:rsidR="0074029D">
        <w:rPr>
          <w:lang w:val="en-CA"/>
        </w:rPr>
        <w:t>s</w:t>
      </w:r>
      <w:r w:rsidR="008006B4" w:rsidRPr="006C5629">
        <w:rPr>
          <w:lang w:val="en-CA"/>
        </w:rPr>
        <w:t xml:space="preserve"> </w:t>
      </w:r>
      <w:r w:rsidR="009E6F39" w:rsidRPr="006C5629">
        <w:rPr>
          <w:lang w:val="en-CA"/>
        </w:rPr>
        <w:t xml:space="preserve">the body </w:t>
      </w:r>
      <w:r w:rsidR="008006B4" w:rsidRPr="006C5629">
        <w:rPr>
          <w:lang w:val="en-CA"/>
        </w:rPr>
        <w:t>absorb certain vitamins</w:t>
      </w:r>
      <w:r w:rsidR="00667362" w:rsidRPr="006C5629">
        <w:rPr>
          <w:lang w:val="en-CA"/>
        </w:rPr>
        <w:t>,</w:t>
      </w:r>
      <w:r w:rsidR="008006B4" w:rsidRPr="006C5629">
        <w:rPr>
          <w:lang w:val="en-CA"/>
        </w:rPr>
        <w:t xml:space="preserve"> </w:t>
      </w:r>
      <w:r w:rsidR="00667362" w:rsidRPr="006C5629">
        <w:rPr>
          <w:lang w:val="en-CA"/>
        </w:rPr>
        <w:t>called</w:t>
      </w:r>
      <w:r w:rsidR="008006B4" w:rsidRPr="006C5629">
        <w:rPr>
          <w:lang w:val="en-CA"/>
        </w:rPr>
        <w:t xml:space="preserve"> </w:t>
      </w:r>
      <w:r w:rsidR="00667362" w:rsidRPr="006C5629">
        <w:rPr>
          <w:lang w:val="en-CA"/>
        </w:rPr>
        <w:t xml:space="preserve">fat </w:t>
      </w:r>
      <w:r w:rsidR="008006B4" w:rsidRPr="006C5629">
        <w:rPr>
          <w:lang w:val="en-CA"/>
        </w:rPr>
        <w:t xml:space="preserve">soluble (A, D, E </w:t>
      </w:r>
      <w:r w:rsidRPr="006C5629">
        <w:rPr>
          <w:lang w:val="en-CA"/>
        </w:rPr>
        <w:t>and</w:t>
      </w:r>
      <w:r w:rsidR="008006B4" w:rsidRPr="006C5629">
        <w:rPr>
          <w:lang w:val="en-CA"/>
        </w:rPr>
        <w:t xml:space="preserve"> K), </w:t>
      </w:r>
      <w:r w:rsidR="00667362" w:rsidRPr="006C5629">
        <w:rPr>
          <w:lang w:val="en-CA"/>
        </w:rPr>
        <w:t>take part in</w:t>
      </w:r>
      <w:r w:rsidR="008006B4" w:rsidRPr="006C5629">
        <w:rPr>
          <w:lang w:val="en-CA"/>
        </w:rPr>
        <w:t xml:space="preserve"> </w:t>
      </w:r>
      <w:r w:rsidR="009E6F39" w:rsidRPr="006C5629">
        <w:rPr>
          <w:lang w:val="en-CA"/>
        </w:rPr>
        <w:t>many biological functions</w:t>
      </w:r>
      <w:r w:rsidR="008006B4" w:rsidRPr="006C5629">
        <w:rPr>
          <w:lang w:val="en-CA"/>
        </w:rPr>
        <w:t xml:space="preserve"> (hormones, transport</w:t>
      </w:r>
      <w:r w:rsidR="00C73C5B" w:rsidRPr="006C5629">
        <w:rPr>
          <w:lang w:val="en-CA"/>
        </w:rPr>
        <w:t>ing</w:t>
      </w:r>
      <w:r w:rsidR="008006B4" w:rsidRPr="006C5629">
        <w:rPr>
          <w:lang w:val="en-CA"/>
        </w:rPr>
        <w:t xml:space="preserve"> </w:t>
      </w:r>
      <w:r w:rsidR="00C73C5B" w:rsidRPr="006C5629">
        <w:rPr>
          <w:lang w:val="en-CA"/>
        </w:rPr>
        <w:t>of</w:t>
      </w:r>
      <w:r w:rsidR="008006B4" w:rsidRPr="006C5629">
        <w:rPr>
          <w:lang w:val="en-CA"/>
        </w:rPr>
        <w:t xml:space="preserve"> mol</w:t>
      </w:r>
      <w:r w:rsidR="00C73C5B" w:rsidRPr="006C5629">
        <w:rPr>
          <w:lang w:val="en-CA"/>
        </w:rPr>
        <w:t>e</w:t>
      </w:r>
      <w:r w:rsidR="008006B4" w:rsidRPr="006C5629">
        <w:rPr>
          <w:lang w:val="en-CA"/>
        </w:rPr>
        <w:t xml:space="preserve">cules, etc.) </w:t>
      </w:r>
      <w:r w:rsidRPr="006C5629">
        <w:rPr>
          <w:lang w:val="en-CA"/>
        </w:rPr>
        <w:t xml:space="preserve">and play a </w:t>
      </w:r>
      <w:r w:rsidR="00667362" w:rsidRPr="006C5629">
        <w:rPr>
          <w:lang w:val="en-CA"/>
        </w:rPr>
        <w:t xml:space="preserve">thermal insulation </w:t>
      </w:r>
      <w:r w:rsidRPr="006C5629">
        <w:rPr>
          <w:lang w:val="en-CA"/>
        </w:rPr>
        <w:t>role</w:t>
      </w:r>
      <w:r w:rsidR="008006B4" w:rsidRPr="006C5629">
        <w:rPr>
          <w:lang w:val="en-CA"/>
        </w:rPr>
        <w:t xml:space="preserve"> (</w:t>
      </w:r>
      <w:r w:rsidR="00C73C5B" w:rsidRPr="006C5629">
        <w:rPr>
          <w:lang w:val="en-CA"/>
        </w:rPr>
        <w:t>heat conservation</w:t>
      </w:r>
      <w:r w:rsidR="008006B4" w:rsidRPr="006C5629">
        <w:rPr>
          <w:lang w:val="en-CA"/>
        </w:rPr>
        <w:t>).</w:t>
      </w:r>
    </w:p>
    <w:p w14:paraId="648F79AF" w14:textId="674F4FFE" w:rsidR="008006B4" w:rsidRPr="006C5629" w:rsidRDefault="00077C89" w:rsidP="00B6357F">
      <w:pPr>
        <w:rPr>
          <w:lang w:val="en-CA"/>
        </w:rPr>
      </w:pPr>
      <w:r w:rsidRPr="006C5629">
        <w:rPr>
          <w:lang w:val="en-CA"/>
        </w:rPr>
        <w:t>The different</w:t>
      </w:r>
      <w:r w:rsidR="008006B4" w:rsidRPr="006C5629">
        <w:rPr>
          <w:lang w:val="en-CA"/>
        </w:rPr>
        <w:t xml:space="preserve"> </w:t>
      </w:r>
      <w:r w:rsidR="00667362" w:rsidRPr="006C5629">
        <w:rPr>
          <w:lang w:val="en-CA"/>
        </w:rPr>
        <w:t>fatty acids</w:t>
      </w:r>
      <w:r w:rsidR="008006B4" w:rsidRPr="006C5629">
        <w:rPr>
          <w:lang w:val="en-CA"/>
        </w:rPr>
        <w:t xml:space="preserve"> </w:t>
      </w:r>
      <w:r w:rsidRPr="006C5629">
        <w:rPr>
          <w:lang w:val="en-CA"/>
        </w:rPr>
        <w:t>are</w:t>
      </w:r>
      <w:r w:rsidR="008006B4" w:rsidRPr="006C5629">
        <w:rPr>
          <w:lang w:val="en-CA"/>
        </w:rPr>
        <w:t xml:space="preserve"> </w:t>
      </w:r>
      <w:r w:rsidR="00667362" w:rsidRPr="006C5629">
        <w:rPr>
          <w:lang w:val="en-CA"/>
        </w:rPr>
        <w:t>synthesized by the body or</w:t>
      </w:r>
      <w:r w:rsidR="008006B4" w:rsidRPr="006C5629">
        <w:rPr>
          <w:lang w:val="en-CA"/>
        </w:rPr>
        <w:t xml:space="preserve"> </w:t>
      </w:r>
      <w:r w:rsidR="00667362" w:rsidRPr="006C5629">
        <w:rPr>
          <w:lang w:val="en-CA"/>
        </w:rPr>
        <w:t>provided by food</w:t>
      </w:r>
      <w:r w:rsidRPr="006C5629">
        <w:rPr>
          <w:lang w:val="en-CA"/>
        </w:rPr>
        <w:t>.</w:t>
      </w:r>
      <w:r w:rsidR="008006B4" w:rsidRPr="006C5629">
        <w:rPr>
          <w:i/>
          <w:iCs/>
          <w:color w:val="FFFFFF" w:themeColor="text1"/>
          <w:lang w:val="en-CA"/>
        </w:rPr>
        <w:t xml:space="preserve"> </w:t>
      </w:r>
      <w:r w:rsidRPr="006C5629">
        <w:rPr>
          <w:lang w:val="en-CA"/>
        </w:rPr>
        <w:t>It is therefore</w:t>
      </w:r>
      <w:r w:rsidR="008006B4" w:rsidRPr="006C5629">
        <w:rPr>
          <w:lang w:val="en-CA"/>
        </w:rPr>
        <w:t xml:space="preserve"> possible </w:t>
      </w:r>
      <w:r w:rsidRPr="006C5629">
        <w:rPr>
          <w:lang w:val="en-CA"/>
        </w:rPr>
        <w:t>to</w:t>
      </w:r>
      <w:r w:rsidR="008006B4" w:rsidRPr="006C5629">
        <w:rPr>
          <w:lang w:val="en-CA"/>
        </w:rPr>
        <w:t xml:space="preserve"> </w:t>
      </w:r>
      <w:r w:rsidR="00470FB6" w:rsidRPr="006C5629">
        <w:rPr>
          <w:lang w:val="en-CA"/>
        </w:rPr>
        <w:t>control part of</w:t>
      </w:r>
      <w:r w:rsidR="008006B4" w:rsidRPr="006C5629">
        <w:rPr>
          <w:lang w:val="en-CA"/>
        </w:rPr>
        <w:t xml:space="preserve"> </w:t>
      </w:r>
      <w:r w:rsidR="00470FB6" w:rsidRPr="006C5629">
        <w:rPr>
          <w:lang w:val="en-CA"/>
        </w:rPr>
        <w:t>your fat intake</w:t>
      </w:r>
      <w:r w:rsidR="008006B4" w:rsidRPr="006C5629">
        <w:rPr>
          <w:lang w:val="en-CA"/>
        </w:rPr>
        <w:t>!</w:t>
      </w:r>
    </w:p>
    <w:p w14:paraId="69E6253A" w14:textId="16416310" w:rsidR="008B6571" w:rsidRPr="006C5629" w:rsidRDefault="008B6571" w:rsidP="00B6357F">
      <w:pPr>
        <w:rPr>
          <w:lang w:val="en-CA"/>
        </w:rPr>
      </w:pPr>
      <w:r w:rsidRPr="006C5629">
        <w:rPr>
          <w:noProof/>
          <w:lang w:val="en-C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5821562" wp14:editId="5C6660C7">
                <wp:simplePos x="0" y="0"/>
                <wp:positionH relativeFrom="column">
                  <wp:posOffset>0</wp:posOffset>
                </wp:positionH>
                <wp:positionV relativeFrom="paragraph">
                  <wp:posOffset>175895</wp:posOffset>
                </wp:positionV>
                <wp:extent cx="5654040" cy="1046480"/>
                <wp:effectExtent l="0" t="0" r="10160" b="15875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4040" cy="1046480"/>
                        </a:xfrm>
                        <a:prstGeom prst="snip1Rect">
                          <a:avLst>
                            <a:gd name="adj" fmla="val 24683"/>
                          </a:avLst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accent4">
                              <a:lumMod val="90000"/>
                            </a:schemeClr>
                          </a:solidFill>
                        </a:ln>
                      </wps:spPr>
                      <wps:txbx>
                        <w:txbxContent>
                          <w:p w14:paraId="62B7C9F9" w14:textId="481DB1CA" w:rsidR="008B6571" w:rsidRPr="00077C89" w:rsidRDefault="00794B7E" w:rsidP="00F454FD">
                            <w:pPr>
                              <w:pStyle w:val="GWboitesaviez-vous"/>
                              <w:rPr>
                                <w:lang w:val="en-CA"/>
                              </w:rPr>
                            </w:pPr>
                            <w:r w:rsidRPr="00077C89">
                              <w:rPr>
                                <w:lang w:val="en-CA"/>
                              </w:rPr>
                              <w:t>DID YOU KNOW</w:t>
                            </w:r>
                            <w:r w:rsidR="008B6571" w:rsidRPr="00077C89">
                              <w:rPr>
                                <w:lang w:val="en-CA"/>
                              </w:rPr>
                              <w:t xml:space="preserve">? </w:t>
                            </w:r>
                          </w:p>
                          <w:p w14:paraId="5162CA35" w14:textId="1DD4F1EE" w:rsidR="008B6571" w:rsidRPr="00077C89" w:rsidRDefault="00794B7E" w:rsidP="00B6357F">
                            <w:pPr>
                              <w:rPr>
                                <w:lang w:val="en-CA"/>
                              </w:rPr>
                            </w:pPr>
                            <w:r w:rsidRPr="00077C89">
                              <w:rPr>
                                <w:lang w:val="en-CA"/>
                              </w:rPr>
                              <w:t>The nervous system</w:t>
                            </w:r>
                            <w:r w:rsidR="008B6571" w:rsidRPr="00077C89">
                              <w:rPr>
                                <w:lang w:val="en-CA"/>
                              </w:rPr>
                              <w:t xml:space="preserve"> </w:t>
                            </w:r>
                            <w:r w:rsidR="0027112A">
                              <w:rPr>
                                <w:lang w:val="en-CA"/>
                              </w:rPr>
                              <w:t>is</w:t>
                            </w:r>
                            <w:r w:rsidR="00470FB6">
                              <w:rPr>
                                <w:lang w:val="en-CA"/>
                              </w:rPr>
                              <w:t xml:space="preserve"> the second-richest organ</w:t>
                            </w:r>
                            <w:r w:rsidR="008B6571" w:rsidRPr="00077C89">
                              <w:rPr>
                                <w:lang w:val="en-CA"/>
                              </w:rPr>
                              <w:t xml:space="preserve"> </w:t>
                            </w:r>
                            <w:r w:rsidR="00044FB0">
                              <w:rPr>
                                <w:lang w:val="en-CA"/>
                              </w:rPr>
                              <w:t>when it comes to</w:t>
                            </w:r>
                            <w:r w:rsidR="00470FB6">
                              <w:rPr>
                                <w:lang w:val="en-CA"/>
                              </w:rPr>
                              <w:t xml:space="preserve"> lipids</w:t>
                            </w:r>
                            <w:r w:rsidR="008B6571" w:rsidRPr="00077C89">
                              <w:rPr>
                                <w:lang w:val="en-CA"/>
                              </w:rPr>
                              <w:t xml:space="preserve">, </w:t>
                            </w:r>
                            <w:r w:rsidR="0027112A">
                              <w:rPr>
                                <w:lang w:val="en-CA"/>
                              </w:rPr>
                              <w:t>after</w:t>
                            </w:r>
                            <w:r w:rsidR="008B6571" w:rsidRPr="00077C89">
                              <w:rPr>
                                <w:lang w:val="en-CA"/>
                              </w:rPr>
                              <w:t xml:space="preserve"> </w:t>
                            </w:r>
                            <w:r w:rsidR="001A2475">
                              <w:rPr>
                                <w:lang w:val="en-CA"/>
                              </w:rPr>
                              <w:t>fatty tissue</w:t>
                            </w:r>
                            <w:r w:rsidR="008B6571" w:rsidRPr="00077C89">
                              <w:rPr>
                                <w:lang w:val="en-CA"/>
                              </w:rPr>
                              <w:t xml:space="preserve">. </w:t>
                            </w:r>
                            <w:r w:rsidR="001A2475">
                              <w:rPr>
                                <w:lang w:val="en-CA"/>
                              </w:rPr>
                              <w:t>Fats</w:t>
                            </w:r>
                            <w:r w:rsidR="008B6571" w:rsidRPr="00077C89">
                              <w:rPr>
                                <w:lang w:val="en-CA"/>
                              </w:rPr>
                              <w:t xml:space="preserve"> </w:t>
                            </w:r>
                            <w:r w:rsidR="001A2475">
                              <w:rPr>
                                <w:lang w:val="en-CA"/>
                              </w:rPr>
                              <w:t>therefore</w:t>
                            </w:r>
                            <w:r w:rsidR="008B6571" w:rsidRPr="00077C89">
                              <w:rPr>
                                <w:lang w:val="en-CA"/>
                              </w:rPr>
                              <w:t xml:space="preserve"> </w:t>
                            </w:r>
                            <w:r w:rsidR="001A2475">
                              <w:rPr>
                                <w:lang w:val="en-CA"/>
                              </w:rPr>
                              <w:t xml:space="preserve">play </w:t>
                            </w:r>
                            <w:r w:rsidR="0027112A">
                              <w:rPr>
                                <w:lang w:val="en-CA"/>
                              </w:rPr>
                              <w:t>an essential role</w:t>
                            </w:r>
                            <w:r w:rsidR="001A2475">
                              <w:rPr>
                                <w:lang w:val="en-CA"/>
                              </w:rPr>
                              <w:t xml:space="preserve"> here</w:t>
                            </w:r>
                            <w:r w:rsidR="008B6571" w:rsidRPr="00077C89">
                              <w:rPr>
                                <w:lang w:val="en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0" rIns="180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21562" id="Text Box 12" o:spid="_x0000_s1027" style="position:absolute;left:0;text-align:left;margin-left:0;margin-top:13.85pt;width:445.2pt;height:82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5654040,104648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" adj="-11796480,,5400" path="m,l5395737,r258303,258303l5654040,1046480,,1046480,,xe" fillcolor="white [3213]" strokecolor="#b6e1df [2887]">
                <v:stroke joinstyle="miter"/>
                <v:formulas/>
                <v:path arrowok="t" o:connecttype="custom" o:connectlocs="0,0;5395737,0;5654040,258303;5654040,1046480;0,1046480;0,0" o:connectangles="0,0,0,0,0,0" textboxrect="0,0,5654040,1046480"/>
                <v:textbox style="mso-fit-shape-to-text:t" inset="5mm,0,5mm,1mm">
                  <w:txbxContent>
                    <w:p w14:paraId="62B7C9F9" w14:textId="481DB1CA" w:rsidR="008B6571" w:rsidRPr="00077C89" w:rsidRDefault="00794B7E" w:rsidP="00F454FD">
                      <w:pPr>
                        <w:pStyle w:val="GWboitesaviez-vous"/>
                        <w:rPr>
                          <w:lang w:val="en-CA"/>
                        </w:rPr>
                      </w:pPr>
                      <w:r w:rsidRPr="00077C89">
                        <w:rPr>
                          <w:lang w:val="en-CA"/>
                        </w:rPr>
                        <w:t>DID YOU KNOW</w:t>
                      </w:r>
                      <w:r w:rsidR="008B6571" w:rsidRPr="00077C89">
                        <w:rPr>
                          <w:lang w:val="en-CA"/>
                        </w:rPr>
                        <w:t xml:space="preserve">? </w:t>
                      </w:r>
                    </w:p>
                    <w:p w14:paraId="5162CA35" w14:textId="1DD4F1EE" w:rsidR="008B6571" w:rsidRPr="00077C89" w:rsidRDefault="00794B7E" w:rsidP="00B6357F">
                      <w:pPr>
                        <w:rPr>
                          <w:lang w:val="en-CA"/>
                        </w:rPr>
                      </w:pPr>
                      <w:r w:rsidRPr="00077C89">
                        <w:rPr>
                          <w:lang w:val="en-CA"/>
                        </w:rPr>
                        <w:t>The nervous system</w:t>
                      </w:r>
                      <w:r w:rsidR="008B6571" w:rsidRPr="00077C89">
                        <w:rPr>
                          <w:lang w:val="en-CA"/>
                        </w:rPr>
                        <w:t xml:space="preserve"> </w:t>
                      </w:r>
                      <w:r w:rsidR="0027112A">
                        <w:rPr>
                          <w:lang w:val="en-CA"/>
                        </w:rPr>
                        <w:t>is</w:t>
                      </w:r>
                      <w:r w:rsidR="00470FB6">
                        <w:rPr>
                          <w:lang w:val="en-CA"/>
                        </w:rPr>
                        <w:t xml:space="preserve"> the second-richest organ</w:t>
                      </w:r>
                      <w:r w:rsidR="008B6571" w:rsidRPr="00077C89">
                        <w:rPr>
                          <w:lang w:val="en-CA"/>
                        </w:rPr>
                        <w:t xml:space="preserve"> </w:t>
                      </w:r>
                      <w:r w:rsidR="00044FB0">
                        <w:rPr>
                          <w:lang w:val="en-CA"/>
                        </w:rPr>
                        <w:t>when it comes to</w:t>
                      </w:r>
                      <w:r w:rsidR="00470FB6">
                        <w:rPr>
                          <w:lang w:val="en-CA"/>
                        </w:rPr>
                        <w:t xml:space="preserve"> lipids</w:t>
                      </w:r>
                      <w:r w:rsidR="008B6571" w:rsidRPr="00077C89">
                        <w:rPr>
                          <w:lang w:val="en-CA"/>
                        </w:rPr>
                        <w:t xml:space="preserve">, </w:t>
                      </w:r>
                      <w:r w:rsidR="0027112A">
                        <w:rPr>
                          <w:lang w:val="en-CA"/>
                        </w:rPr>
                        <w:t>after</w:t>
                      </w:r>
                      <w:r w:rsidR="008B6571" w:rsidRPr="00077C89">
                        <w:rPr>
                          <w:lang w:val="en-CA"/>
                        </w:rPr>
                        <w:t xml:space="preserve"> </w:t>
                      </w:r>
                      <w:r w:rsidR="001A2475">
                        <w:rPr>
                          <w:lang w:val="en-CA"/>
                        </w:rPr>
                        <w:t>fatty tissue</w:t>
                      </w:r>
                      <w:r w:rsidR="008B6571" w:rsidRPr="00077C89">
                        <w:rPr>
                          <w:lang w:val="en-CA"/>
                        </w:rPr>
                        <w:t xml:space="preserve">. </w:t>
                      </w:r>
                      <w:r w:rsidR="001A2475">
                        <w:rPr>
                          <w:lang w:val="en-CA"/>
                        </w:rPr>
                        <w:t>Fats</w:t>
                      </w:r>
                      <w:r w:rsidR="008B6571" w:rsidRPr="00077C89">
                        <w:rPr>
                          <w:lang w:val="en-CA"/>
                        </w:rPr>
                        <w:t xml:space="preserve"> </w:t>
                      </w:r>
                      <w:r w:rsidR="001A2475">
                        <w:rPr>
                          <w:lang w:val="en-CA"/>
                        </w:rPr>
                        <w:t>therefore</w:t>
                      </w:r>
                      <w:r w:rsidR="008B6571" w:rsidRPr="00077C89">
                        <w:rPr>
                          <w:lang w:val="en-CA"/>
                        </w:rPr>
                        <w:t xml:space="preserve"> </w:t>
                      </w:r>
                      <w:r w:rsidR="001A2475">
                        <w:rPr>
                          <w:lang w:val="en-CA"/>
                        </w:rPr>
                        <w:t xml:space="preserve">play </w:t>
                      </w:r>
                      <w:r w:rsidR="0027112A">
                        <w:rPr>
                          <w:lang w:val="en-CA"/>
                        </w:rPr>
                        <w:t>an essential role</w:t>
                      </w:r>
                      <w:r w:rsidR="001A2475">
                        <w:rPr>
                          <w:lang w:val="en-CA"/>
                        </w:rPr>
                        <w:t xml:space="preserve"> here</w:t>
                      </w:r>
                      <w:r w:rsidR="008B6571" w:rsidRPr="00077C89">
                        <w:rPr>
                          <w:lang w:val="en-CA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F3C0EC8" w14:textId="77777777" w:rsidR="008006B4" w:rsidRPr="006C5629" w:rsidRDefault="008006B4" w:rsidP="00F454FD">
      <w:pPr>
        <w:pStyle w:val="GWboitesaviez-vous"/>
        <w:rPr>
          <w:lang w:val="en-CA"/>
        </w:rPr>
      </w:pPr>
    </w:p>
    <w:p w14:paraId="74A492E1" w14:textId="77777777" w:rsidR="008006B4" w:rsidRPr="006C5629" w:rsidRDefault="008006B4" w:rsidP="00B6357F">
      <w:pPr>
        <w:rPr>
          <w:lang w:val="en-CA"/>
        </w:rPr>
      </w:pPr>
    </w:p>
    <w:p w14:paraId="5070502E" w14:textId="77777777" w:rsidR="007520A7" w:rsidRPr="006C5629" w:rsidRDefault="007520A7" w:rsidP="00B6357F">
      <w:pPr>
        <w:rPr>
          <w:rFonts w:eastAsiaTheme="majorEastAsia" w:cs="Times New Roman (Headings CS)"/>
          <w:color w:val="419D8D" w:themeColor="background1"/>
          <w:spacing w:val="8"/>
          <w:sz w:val="32"/>
          <w:szCs w:val="32"/>
          <w:lang w:val="en-CA"/>
        </w:rPr>
      </w:pPr>
      <w:r w:rsidRPr="006C5629">
        <w:rPr>
          <w:lang w:val="en-CA"/>
        </w:rPr>
        <w:br w:type="page"/>
      </w:r>
    </w:p>
    <w:p w14:paraId="68A3B6D9" w14:textId="5566AA73" w:rsidR="008006B4" w:rsidRPr="006C5629" w:rsidRDefault="00794B7E" w:rsidP="0003633E">
      <w:pPr>
        <w:pStyle w:val="Titre2"/>
        <w:rPr>
          <w:lang w:val="en-CA"/>
        </w:rPr>
      </w:pPr>
      <w:r w:rsidRPr="006C5629">
        <w:rPr>
          <w:lang w:val="en-CA"/>
        </w:rPr>
        <w:lastRenderedPageBreak/>
        <w:t>D</w:t>
      </w:r>
      <w:r w:rsidR="00FB1196" w:rsidRPr="006C5629">
        <w:rPr>
          <w:lang w:val="en-CA"/>
        </w:rPr>
        <w:t>iff</w:t>
      </w:r>
      <w:r w:rsidRPr="006C5629">
        <w:rPr>
          <w:lang w:val="en-CA"/>
        </w:rPr>
        <w:t>e</w:t>
      </w:r>
      <w:r w:rsidR="00FB1196" w:rsidRPr="006C5629">
        <w:rPr>
          <w:lang w:val="en-CA"/>
        </w:rPr>
        <w:t>rent types</w:t>
      </w:r>
      <w:r w:rsidRPr="006C5629">
        <w:rPr>
          <w:lang w:val="en-CA"/>
        </w:rPr>
        <w:t xml:space="preserve"> o</w:t>
      </w:r>
      <w:r w:rsidR="001A2475" w:rsidRPr="006C5629">
        <w:rPr>
          <w:lang w:val="en-CA"/>
        </w:rPr>
        <w:t>f fats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80"/>
        <w:gridCol w:w="3838"/>
        <w:gridCol w:w="3324"/>
      </w:tblGrid>
      <w:tr w:rsidR="00DD1670" w:rsidRPr="006C5629" w14:paraId="6E0328C8" w14:textId="77777777" w:rsidTr="005F77E3">
        <w:trPr>
          <w:trHeight w:val="280"/>
        </w:trPr>
        <w:tc>
          <w:tcPr>
            <w:tcW w:w="1517" w:type="dxa"/>
            <w:shd w:val="clear" w:color="auto" w:fill="D8EFEE" w:themeFill="accent4"/>
            <w:vAlign w:val="center"/>
          </w:tcPr>
          <w:p w14:paraId="6BAA9F6F" w14:textId="77777777" w:rsidR="008006B4" w:rsidRPr="006C5629" w:rsidRDefault="008006B4" w:rsidP="00D551BF">
            <w:pPr>
              <w:pStyle w:val="GWtableautx"/>
              <w:rPr>
                <w:lang w:val="en-CA"/>
              </w:rPr>
            </w:pPr>
          </w:p>
        </w:tc>
        <w:tc>
          <w:tcPr>
            <w:tcW w:w="4200" w:type="dxa"/>
            <w:shd w:val="clear" w:color="auto" w:fill="D8EFEE" w:themeFill="accent4"/>
            <w:vAlign w:val="center"/>
          </w:tcPr>
          <w:p w14:paraId="0BB36827" w14:textId="317B01D3" w:rsidR="008006B4" w:rsidRPr="006C5629" w:rsidRDefault="007520A7" w:rsidP="00D551BF">
            <w:pPr>
              <w:pStyle w:val="GWtableautx"/>
              <w:rPr>
                <w:rStyle w:val="lev"/>
                <w:spacing w:val="6"/>
                <w:lang w:val="en-CA"/>
              </w:rPr>
            </w:pPr>
            <w:r w:rsidRPr="006C5629">
              <w:rPr>
                <w:rStyle w:val="lev"/>
                <w:spacing w:val="6"/>
                <w:lang w:val="en-CA"/>
              </w:rPr>
              <w:t>R</w:t>
            </w:r>
            <w:r w:rsidR="00794B7E" w:rsidRPr="006C5629">
              <w:rPr>
                <w:rStyle w:val="lev"/>
                <w:spacing w:val="6"/>
                <w:lang w:val="en-CA"/>
              </w:rPr>
              <w:t>O</w:t>
            </w:r>
            <w:r w:rsidRPr="006C5629">
              <w:rPr>
                <w:rStyle w:val="lev"/>
                <w:spacing w:val="6"/>
                <w:lang w:val="en-CA"/>
              </w:rPr>
              <w:t>LES</w:t>
            </w:r>
          </w:p>
        </w:tc>
        <w:tc>
          <w:tcPr>
            <w:tcW w:w="3638" w:type="dxa"/>
            <w:shd w:val="clear" w:color="auto" w:fill="D8EFEE" w:themeFill="accent4"/>
            <w:vAlign w:val="center"/>
          </w:tcPr>
          <w:p w14:paraId="7CAF5956" w14:textId="414FD1AB" w:rsidR="008006B4" w:rsidRPr="006C5629" w:rsidRDefault="007520A7" w:rsidP="00D551BF">
            <w:pPr>
              <w:pStyle w:val="GWtableautx"/>
              <w:rPr>
                <w:rStyle w:val="lev"/>
                <w:spacing w:val="6"/>
                <w:lang w:val="en-CA"/>
              </w:rPr>
            </w:pPr>
            <w:r w:rsidRPr="006C5629">
              <w:rPr>
                <w:rStyle w:val="lev"/>
                <w:spacing w:val="6"/>
                <w:lang w:val="en-CA"/>
              </w:rPr>
              <w:t>SOURCES</w:t>
            </w:r>
          </w:p>
        </w:tc>
      </w:tr>
      <w:tr w:rsidR="00DD1670" w:rsidRPr="006708AB" w14:paraId="4EB6A847" w14:textId="77777777" w:rsidTr="007520A7">
        <w:tc>
          <w:tcPr>
            <w:tcW w:w="1517" w:type="dxa"/>
          </w:tcPr>
          <w:p w14:paraId="0A407A45" w14:textId="1C4AB73D" w:rsidR="008006B4" w:rsidRPr="006C5629" w:rsidRDefault="00AD7D07" w:rsidP="00D551BF">
            <w:pPr>
              <w:pStyle w:val="GWtableautx"/>
              <w:rPr>
                <w:rStyle w:val="lev"/>
                <w:lang w:val="en-CA"/>
              </w:rPr>
            </w:pPr>
            <w:r w:rsidRPr="006C5629">
              <w:rPr>
                <w:rStyle w:val="lev"/>
                <w:lang w:val="en-CA"/>
              </w:rPr>
              <w:t xml:space="preserve">Saturated fats </w:t>
            </w:r>
          </w:p>
        </w:tc>
        <w:tc>
          <w:tcPr>
            <w:tcW w:w="4200" w:type="dxa"/>
          </w:tcPr>
          <w:p w14:paraId="669F550C" w14:textId="1316BBD2" w:rsidR="008006B4" w:rsidRPr="006C5629" w:rsidRDefault="00CE6FF0" w:rsidP="00D551BF">
            <w:pPr>
              <w:pStyle w:val="GWtableautx"/>
              <w:rPr>
                <w:lang w:val="en-CA"/>
              </w:rPr>
            </w:pPr>
            <w:r w:rsidRPr="006C5629">
              <w:rPr>
                <w:lang w:val="en-CA"/>
              </w:rPr>
              <w:t xml:space="preserve">When </w:t>
            </w:r>
            <w:r w:rsidR="00044FB0" w:rsidRPr="006C5629">
              <w:rPr>
                <w:lang w:val="en-CA"/>
              </w:rPr>
              <w:t>eaten</w:t>
            </w:r>
            <w:r w:rsidRPr="006C5629">
              <w:rPr>
                <w:lang w:val="en-CA"/>
              </w:rPr>
              <w:t xml:space="preserve"> </w:t>
            </w:r>
            <w:r w:rsidR="00044FB0" w:rsidRPr="006C5629">
              <w:rPr>
                <w:lang w:val="en-CA"/>
              </w:rPr>
              <w:t>to</w:t>
            </w:r>
            <w:r w:rsidRPr="006C5629">
              <w:rPr>
                <w:lang w:val="en-CA"/>
              </w:rPr>
              <w:t xml:space="preserve"> excess</w:t>
            </w:r>
            <w:r w:rsidR="008006B4" w:rsidRPr="006C5629">
              <w:rPr>
                <w:lang w:val="en-CA"/>
              </w:rPr>
              <w:t xml:space="preserve">, </w:t>
            </w:r>
            <w:r w:rsidRPr="006C5629">
              <w:rPr>
                <w:lang w:val="en-CA"/>
              </w:rPr>
              <w:t>saturated fatty acids</w:t>
            </w:r>
            <w:r w:rsidR="008006B4" w:rsidRPr="006C5629">
              <w:rPr>
                <w:lang w:val="en-CA"/>
              </w:rPr>
              <w:t xml:space="preserve"> </w:t>
            </w:r>
            <w:r w:rsidRPr="006C5629">
              <w:rPr>
                <w:lang w:val="en-CA"/>
              </w:rPr>
              <w:t>increase the risk of cardiovascular diseas</w:t>
            </w:r>
            <w:r w:rsidR="00E477B6" w:rsidRPr="006C5629">
              <w:rPr>
                <w:lang w:val="en-CA"/>
              </w:rPr>
              <w:t>e</w:t>
            </w:r>
            <w:r w:rsidR="008006B4" w:rsidRPr="006C5629">
              <w:rPr>
                <w:lang w:val="en-CA"/>
              </w:rPr>
              <w:t xml:space="preserve">. </w:t>
            </w:r>
          </w:p>
          <w:p w14:paraId="098E9F1B" w14:textId="5EA5D631" w:rsidR="008006B4" w:rsidRPr="006C5629" w:rsidRDefault="00CE6FF0" w:rsidP="00D551BF">
            <w:pPr>
              <w:pStyle w:val="GWtableautx"/>
              <w:rPr>
                <w:lang w:val="en-CA"/>
              </w:rPr>
            </w:pPr>
            <w:r w:rsidRPr="006C5629">
              <w:rPr>
                <w:lang w:val="en-CA"/>
              </w:rPr>
              <w:t>However</w:t>
            </w:r>
            <w:r w:rsidR="008006B4" w:rsidRPr="006C5629">
              <w:rPr>
                <w:lang w:val="en-CA"/>
              </w:rPr>
              <w:t xml:space="preserve">, </w:t>
            </w:r>
            <w:r w:rsidRPr="006C5629">
              <w:rPr>
                <w:lang w:val="en-CA"/>
              </w:rPr>
              <w:t>they are also essential elements of the brain and</w:t>
            </w:r>
            <w:r w:rsidR="008006B4" w:rsidRPr="006C5629">
              <w:rPr>
                <w:lang w:val="en-CA"/>
              </w:rPr>
              <w:t xml:space="preserve"> </w:t>
            </w:r>
            <w:r w:rsidR="00DB14B1" w:rsidRPr="006C5629">
              <w:rPr>
                <w:lang w:val="en-CA"/>
              </w:rPr>
              <w:t xml:space="preserve">thus </w:t>
            </w:r>
            <w:r w:rsidR="00EA0A5A" w:rsidRPr="006C5629">
              <w:rPr>
                <w:lang w:val="en-CA"/>
              </w:rPr>
              <w:t>should not necessarily be demonized</w:t>
            </w:r>
            <w:r w:rsidR="008006B4" w:rsidRPr="006C5629">
              <w:rPr>
                <w:lang w:val="en-CA"/>
              </w:rPr>
              <w:t>.</w:t>
            </w:r>
          </w:p>
        </w:tc>
        <w:tc>
          <w:tcPr>
            <w:tcW w:w="3638" w:type="dxa"/>
          </w:tcPr>
          <w:p w14:paraId="3F7A77F2" w14:textId="4C54A34B" w:rsidR="008006B4" w:rsidRPr="006C5629" w:rsidRDefault="00794B7E" w:rsidP="00D551BF">
            <w:pPr>
              <w:pStyle w:val="GWtableautxliste"/>
              <w:rPr>
                <w:lang w:val="en-CA"/>
              </w:rPr>
            </w:pPr>
            <w:r w:rsidRPr="006C5629">
              <w:rPr>
                <w:lang w:val="en-CA"/>
              </w:rPr>
              <w:t>Animal products</w:t>
            </w:r>
            <w:r w:rsidR="008006B4" w:rsidRPr="006C5629">
              <w:rPr>
                <w:lang w:val="en-CA"/>
              </w:rPr>
              <w:t xml:space="preserve"> (</w:t>
            </w:r>
            <w:r w:rsidRPr="006C5629">
              <w:rPr>
                <w:lang w:val="en-CA"/>
              </w:rPr>
              <w:t>meat</w:t>
            </w:r>
            <w:r w:rsidR="0074029D">
              <w:rPr>
                <w:lang w:val="en-CA"/>
              </w:rPr>
              <w:t>s</w:t>
            </w:r>
            <w:r w:rsidR="008006B4" w:rsidRPr="006C5629">
              <w:rPr>
                <w:lang w:val="en-CA"/>
              </w:rPr>
              <w:t xml:space="preserve">, </w:t>
            </w:r>
            <w:r w:rsidR="006360B7" w:rsidRPr="006C5629">
              <w:rPr>
                <w:lang w:val="en-CA"/>
              </w:rPr>
              <w:t>deli meats</w:t>
            </w:r>
            <w:r w:rsidR="008006B4" w:rsidRPr="006C5629">
              <w:rPr>
                <w:lang w:val="en-CA"/>
              </w:rPr>
              <w:t xml:space="preserve">, </w:t>
            </w:r>
            <w:r w:rsidRPr="006C5629">
              <w:rPr>
                <w:lang w:val="en-CA"/>
              </w:rPr>
              <w:t>butter</w:t>
            </w:r>
            <w:r w:rsidR="008006B4" w:rsidRPr="006C5629">
              <w:rPr>
                <w:lang w:val="en-CA"/>
              </w:rPr>
              <w:t>, cr</w:t>
            </w:r>
            <w:r w:rsidRPr="006C5629">
              <w:rPr>
                <w:lang w:val="en-CA"/>
              </w:rPr>
              <w:t>ea</w:t>
            </w:r>
            <w:r w:rsidR="008006B4" w:rsidRPr="006C5629">
              <w:rPr>
                <w:lang w:val="en-CA"/>
              </w:rPr>
              <w:t xml:space="preserve">m, </w:t>
            </w:r>
            <w:r w:rsidR="0018483F" w:rsidRPr="006C5629">
              <w:rPr>
                <w:lang w:val="en-CA"/>
              </w:rPr>
              <w:t>lard</w:t>
            </w:r>
            <w:r w:rsidR="008006B4" w:rsidRPr="006C5629">
              <w:rPr>
                <w:lang w:val="en-CA"/>
              </w:rPr>
              <w:t>,</w:t>
            </w:r>
            <w:r w:rsidR="00CE6FF0" w:rsidRPr="006C5629">
              <w:rPr>
                <w:lang w:val="en-CA"/>
              </w:rPr>
              <w:t xml:space="preserve"> </w:t>
            </w:r>
            <w:r w:rsidR="00DB14B1" w:rsidRPr="006C5629">
              <w:rPr>
                <w:lang w:val="en-CA"/>
              </w:rPr>
              <w:t>whole milk products</w:t>
            </w:r>
            <w:r w:rsidR="008006B4" w:rsidRPr="006C5629">
              <w:rPr>
                <w:lang w:val="en-CA"/>
              </w:rPr>
              <w:t>)</w:t>
            </w:r>
          </w:p>
          <w:p w14:paraId="58584E0A" w14:textId="458F90FF" w:rsidR="008006B4" w:rsidRPr="006C5629" w:rsidRDefault="00794B7E" w:rsidP="00D551BF">
            <w:pPr>
              <w:pStyle w:val="GWtableautxliste"/>
              <w:rPr>
                <w:lang w:val="en-CA"/>
              </w:rPr>
            </w:pPr>
            <w:r w:rsidRPr="006C5629">
              <w:rPr>
                <w:lang w:val="en-CA"/>
              </w:rPr>
              <w:t>Palm</w:t>
            </w:r>
            <w:r w:rsidR="008006B4" w:rsidRPr="006C5629">
              <w:rPr>
                <w:lang w:val="en-CA"/>
              </w:rPr>
              <w:t xml:space="preserve">, </w:t>
            </w:r>
            <w:r w:rsidR="0018483F" w:rsidRPr="006C5629">
              <w:rPr>
                <w:lang w:val="en-CA"/>
              </w:rPr>
              <w:t>palm kernel</w:t>
            </w:r>
            <w:r w:rsidR="008006B4" w:rsidRPr="006C5629">
              <w:rPr>
                <w:lang w:val="en-CA"/>
              </w:rPr>
              <w:t xml:space="preserve"> </w:t>
            </w:r>
            <w:r w:rsidR="0027112A" w:rsidRPr="006C5629">
              <w:rPr>
                <w:lang w:val="en-CA"/>
              </w:rPr>
              <w:t>and</w:t>
            </w:r>
            <w:r w:rsidR="008006B4" w:rsidRPr="006C5629">
              <w:rPr>
                <w:lang w:val="en-CA"/>
              </w:rPr>
              <w:t xml:space="preserve"> </w:t>
            </w:r>
            <w:r w:rsidR="00EA0A5A" w:rsidRPr="006C5629">
              <w:rPr>
                <w:lang w:val="en-CA"/>
              </w:rPr>
              <w:t>coconut</w:t>
            </w:r>
            <w:r w:rsidRPr="006C5629">
              <w:rPr>
                <w:lang w:val="en-CA"/>
              </w:rPr>
              <w:t xml:space="preserve"> oils,</w:t>
            </w:r>
            <w:r w:rsidR="008006B4" w:rsidRPr="006C5629">
              <w:rPr>
                <w:lang w:val="en-CA"/>
              </w:rPr>
              <w:t xml:space="preserve"> </w:t>
            </w:r>
            <w:r w:rsidR="004B5A8C" w:rsidRPr="006C5629">
              <w:rPr>
                <w:lang w:val="en-CA"/>
              </w:rPr>
              <w:t>very common</w:t>
            </w:r>
            <w:r w:rsidR="008006B4" w:rsidRPr="006C5629">
              <w:rPr>
                <w:lang w:val="en-CA"/>
              </w:rPr>
              <w:t xml:space="preserve"> </w:t>
            </w:r>
            <w:r w:rsidR="00E477B6" w:rsidRPr="006C5629">
              <w:rPr>
                <w:lang w:val="en-CA"/>
              </w:rPr>
              <w:t>in</w:t>
            </w:r>
            <w:r w:rsidR="008006B4" w:rsidRPr="006C5629">
              <w:rPr>
                <w:lang w:val="en-CA"/>
              </w:rPr>
              <w:t xml:space="preserve"> </w:t>
            </w:r>
            <w:r w:rsidR="00DB14B1" w:rsidRPr="006C5629">
              <w:rPr>
                <w:lang w:val="en-CA"/>
              </w:rPr>
              <w:t>commercially processed foods</w:t>
            </w:r>
          </w:p>
        </w:tc>
      </w:tr>
      <w:tr w:rsidR="00DD1670" w:rsidRPr="006C5629" w14:paraId="26B7D075" w14:textId="77777777" w:rsidTr="007520A7">
        <w:tc>
          <w:tcPr>
            <w:tcW w:w="1517" w:type="dxa"/>
          </w:tcPr>
          <w:p w14:paraId="5062930B" w14:textId="71A9C37C" w:rsidR="008006B4" w:rsidRPr="006C5629" w:rsidRDefault="00AD7D07" w:rsidP="00D551BF">
            <w:pPr>
              <w:pStyle w:val="GWtableautx"/>
              <w:rPr>
                <w:rStyle w:val="lev"/>
                <w:lang w:val="en-CA"/>
              </w:rPr>
            </w:pPr>
            <w:r w:rsidRPr="006C5629">
              <w:rPr>
                <w:rStyle w:val="lev"/>
                <w:lang w:val="en-CA"/>
              </w:rPr>
              <w:t>Monounsaturated</w:t>
            </w:r>
            <w:r w:rsidR="00E477B6" w:rsidRPr="006C5629">
              <w:rPr>
                <w:rStyle w:val="lev"/>
                <w:lang w:val="en-CA"/>
              </w:rPr>
              <w:t xml:space="preserve"> </w:t>
            </w:r>
            <w:r w:rsidRPr="006C5629">
              <w:rPr>
                <w:rStyle w:val="lev"/>
                <w:lang w:val="en-CA"/>
              </w:rPr>
              <w:t>fats</w:t>
            </w:r>
            <w:r w:rsidR="008006B4" w:rsidRPr="006C5629">
              <w:rPr>
                <w:rStyle w:val="lev"/>
                <w:lang w:val="en-CA"/>
              </w:rPr>
              <w:t xml:space="preserve"> </w:t>
            </w:r>
          </w:p>
        </w:tc>
        <w:tc>
          <w:tcPr>
            <w:tcW w:w="4200" w:type="dxa"/>
          </w:tcPr>
          <w:p w14:paraId="70AFF25F" w14:textId="088E7057" w:rsidR="008006B4" w:rsidRPr="006C5629" w:rsidRDefault="00AD7D07" w:rsidP="00D551BF">
            <w:pPr>
              <w:pStyle w:val="GWtableautx"/>
              <w:rPr>
                <w:lang w:val="en-CA"/>
              </w:rPr>
            </w:pPr>
            <w:r w:rsidRPr="006C5629">
              <w:rPr>
                <w:lang w:val="en-CA"/>
              </w:rPr>
              <w:t>Oleic acid</w:t>
            </w:r>
            <w:r w:rsidR="008006B4" w:rsidRPr="006C5629">
              <w:rPr>
                <w:lang w:val="en-CA"/>
              </w:rPr>
              <w:t>, o</w:t>
            </w:r>
            <w:r w:rsidR="0027112A" w:rsidRPr="006C5629">
              <w:rPr>
                <w:lang w:val="en-CA"/>
              </w:rPr>
              <w:t>r</w:t>
            </w:r>
            <w:r w:rsidR="008006B4" w:rsidRPr="006C5629">
              <w:rPr>
                <w:lang w:val="en-CA"/>
              </w:rPr>
              <w:t xml:space="preserve"> om</w:t>
            </w:r>
            <w:r w:rsidRPr="006C5629">
              <w:rPr>
                <w:lang w:val="en-CA"/>
              </w:rPr>
              <w:t>e</w:t>
            </w:r>
            <w:r w:rsidR="008006B4" w:rsidRPr="006C5629">
              <w:rPr>
                <w:lang w:val="en-CA"/>
              </w:rPr>
              <w:t xml:space="preserve">ga-9, </w:t>
            </w:r>
            <w:r w:rsidRPr="006C5629">
              <w:rPr>
                <w:lang w:val="en-CA"/>
              </w:rPr>
              <w:t>is</w:t>
            </w:r>
            <w:r w:rsidR="008006B4" w:rsidRPr="006C5629">
              <w:rPr>
                <w:lang w:val="en-CA"/>
              </w:rPr>
              <w:t xml:space="preserve"> </w:t>
            </w:r>
            <w:r w:rsidR="00747CBB">
              <w:rPr>
                <w:lang w:val="en-CA"/>
              </w:rPr>
              <w:t>the most common</w:t>
            </w:r>
            <w:r w:rsidR="008006B4" w:rsidRPr="006C5629">
              <w:rPr>
                <w:lang w:val="en-CA"/>
              </w:rPr>
              <w:t xml:space="preserve"> </w:t>
            </w:r>
            <w:r w:rsidR="00E477B6" w:rsidRPr="006C5629">
              <w:rPr>
                <w:lang w:val="en-CA"/>
              </w:rPr>
              <w:t>monounsaturated fat</w:t>
            </w:r>
            <w:r w:rsidR="0052568D">
              <w:rPr>
                <w:lang w:val="en-CA"/>
              </w:rPr>
              <w:t>ty acid in our diets</w:t>
            </w:r>
            <w:r w:rsidR="008006B4" w:rsidRPr="006C5629">
              <w:rPr>
                <w:lang w:val="en-CA"/>
              </w:rPr>
              <w:t xml:space="preserve">. </w:t>
            </w:r>
          </w:p>
          <w:p w14:paraId="28F21D80" w14:textId="010A7C65" w:rsidR="008006B4" w:rsidRPr="006C5629" w:rsidRDefault="00660E33" w:rsidP="00D551BF">
            <w:pPr>
              <w:pStyle w:val="GWtableautx"/>
              <w:rPr>
                <w:lang w:val="en-CA"/>
              </w:rPr>
            </w:pPr>
            <w:r w:rsidRPr="006C5629">
              <w:rPr>
                <w:lang w:val="en-CA"/>
              </w:rPr>
              <w:t>It</w:t>
            </w:r>
            <w:r w:rsidR="001F0ECD" w:rsidRPr="006C5629">
              <w:rPr>
                <w:lang w:val="en-CA"/>
              </w:rPr>
              <w:t xml:space="preserve"> play</w:t>
            </w:r>
            <w:r w:rsidRPr="006C5629">
              <w:rPr>
                <w:lang w:val="en-CA"/>
              </w:rPr>
              <w:t>s</w:t>
            </w:r>
            <w:r w:rsidR="001F0ECD" w:rsidRPr="006C5629">
              <w:rPr>
                <w:lang w:val="en-CA"/>
              </w:rPr>
              <w:t xml:space="preserve"> a preventive role </w:t>
            </w:r>
            <w:r w:rsidRPr="006C5629">
              <w:rPr>
                <w:lang w:val="en-CA"/>
              </w:rPr>
              <w:t>when it comes to</w:t>
            </w:r>
            <w:r w:rsidR="001F0ECD" w:rsidRPr="006C5629">
              <w:rPr>
                <w:lang w:val="en-CA"/>
              </w:rPr>
              <w:t xml:space="preserve"> cardiovascular disease</w:t>
            </w:r>
            <w:r w:rsidR="008006B4" w:rsidRPr="006C5629">
              <w:rPr>
                <w:lang w:val="en-CA"/>
              </w:rPr>
              <w:t>.</w:t>
            </w:r>
          </w:p>
        </w:tc>
        <w:tc>
          <w:tcPr>
            <w:tcW w:w="3638" w:type="dxa"/>
          </w:tcPr>
          <w:p w14:paraId="6B627C0F" w14:textId="0050E477" w:rsidR="008006B4" w:rsidRPr="006C5629" w:rsidRDefault="00794B7E" w:rsidP="00D551BF">
            <w:pPr>
              <w:pStyle w:val="GWtableautxliste"/>
              <w:rPr>
                <w:lang w:val="en-CA"/>
              </w:rPr>
            </w:pPr>
            <w:r w:rsidRPr="006C5629">
              <w:rPr>
                <w:lang w:val="en-CA"/>
              </w:rPr>
              <w:t>Olive oil</w:t>
            </w:r>
          </w:p>
          <w:p w14:paraId="3C3E2D02" w14:textId="49D974F2" w:rsidR="008006B4" w:rsidRPr="006C5629" w:rsidRDefault="008006B4" w:rsidP="00D551BF">
            <w:pPr>
              <w:pStyle w:val="GWtableautxliste"/>
              <w:rPr>
                <w:lang w:val="en-CA"/>
              </w:rPr>
            </w:pPr>
            <w:r w:rsidRPr="006C5629">
              <w:rPr>
                <w:lang w:val="en-CA"/>
              </w:rPr>
              <w:t>Avoca</w:t>
            </w:r>
            <w:r w:rsidR="00794B7E" w:rsidRPr="006C5629">
              <w:rPr>
                <w:lang w:val="en-CA"/>
              </w:rPr>
              <w:t>do</w:t>
            </w:r>
          </w:p>
          <w:p w14:paraId="38516C62" w14:textId="23082349" w:rsidR="008006B4" w:rsidRPr="006C5629" w:rsidRDefault="00794B7E" w:rsidP="00D551BF">
            <w:pPr>
              <w:pStyle w:val="GWtableautxliste"/>
              <w:rPr>
                <w:lang w:val="en-CA"/>
              </w:rPr>
            </w:pPr>
            <w:r w:rsidRPr="006C5629">
              <w:rPr>
                <w:lang w:val="en-CA"/>
              </w:rPr>
              <w:t>Nuts</w:t>
            </w:r>
          </w:p>
        </w:tc>
      </w:tr>
      <w:tr w:rsidR="00DD1670" w:rsidRPr="006708AB" w14:paraId="151CA6AA" w14:textId="77777777" w:rsidTr="007520A7">
        <w:tc>
          <w:tcPr>
            <w:tcW w:w="1517" w:type="dxa"/>
            <w:vMerge w:val="restart"/>
          </w:tcPr>
          <w:p w14:paraId="74C4DEB5" w14:textId="6F4BF032" w:rsidR="008006B4" w:rsidRPr="006C5629" w:rsidRDefault="00AD7D07" w:rsidP="00D551BF">
            <w:pPr>
              <w:pStyle w:val="GWtableautx"/>
              <w:rPr>
                <w:rStyle w:val="lev"/>
                <w:lang w:val="en-CA"/>
              </w:rPr>
            </w:pPr>
            <w:r w:rsidRPr="006C5629">
              <w:rPr>
                <w:rStyle w:val="lev"/>
                <w:lang w:val="en-CA"/>
              </w:rPr>
              <w:t>Polyunsaturated fats</w:t>
            </w:r>
            <w:r w:rsidR="008006B4" w:rsidRPr="006C5629">
              <w:rPr>
                <w:rStyle w:val="lev"/>
                <w:lang w:val="en-CA"/>
              </w:rPr>
              <w:t xml:space="preserve"> </w:t>
            </w:r>
          </w:p>
        </w:tc>
        <w:tc>
          <w:tcPr>
            <w:tcW w:w="4200" w:type="dxa"/>
          </w:tcPr>
          <w:p w14:paraId="3FA0CD86" w14:textId="549E91E5" w:rsidR="008006B4" w:rsidRPr="006C5629" w:rsidRDefault="001A2475" w:rsidP="00D551BF">
            <w:pPr>
              <w:pStyle w:val="GWtableautx"/>
              <w:rPr>
                <w:lang w:val="en-CA"/>
              </w:rPr>
            </w:pPr>
            <w:r w:rsidRPr="006C5629">
              <w:rPr>
                <w:lang w:val="en-CA"/>
              </w:rPr>
              <w:t>O</w:t>
            </w:r>
            <w:r w:rsidR="008006B4" w:rsidRPr="006C5629">
              <w:rPr>
                <w:lang w:val="en-CA"/>
              </w:rPr>
              <w:t>m</w:t>
            </w:r>
            <w:r w:rsidRPr="006C5629">
              <w:rPr>
                <w:lang w:val="en-CA"/>
              </w:rPr>
              <w:t>e</w:t>
            </w:r>
            <w:r w:rsidR="008006B4" w:rsidRPr="006C5629">
              <w:rPr>
                <w:lang w:val="en-CA"/>
              </w:rPr>
              <w:t>ga-3</w:t>
            </w:r>
            <w:r w:rsidRPr="006C5629">
              <w:rPr>
                <w:lang w:val="en-CA"/>
              </w:rPr>
              <w:t>s</w:t>
            </w:r>
            <w:r w:rsidR="008006B4" w:rsidRPr="006C5629">
              <w:rPr>
                <w:lang w:val="en-CA"/>
              </w:rPr>
              <w:t xml:space="preserve"> </w:t>
            </w:r>
            <w:r w:rsidR="0018483F" w:rsidRPr="006C5629">
              <w:rPr>
                <w:lang w:val="en-CA"/>
              </w:rPr>
              <w:t xml:space="preserve">are </w:t>
            </w:r>
            <w:r w:rsidR="00B5715B" w:rsidRPr="006C5629">
              <w:rPr>
                <w:lang w:val="en-CA"/>
              </w:rPr>
              <w:t>“essential” fatty acids,</w:t>
            </w:r>
            <w:r w:rsidR="008006B4" w:rsidRPr="006C5629">
              <w:rPr>
                <w:lang w:val="en-CA"/>
              </w:rPr>
              <w:t xml:space="preserve"> </w:t>
            </w:r>
            <w:r w:rsidR="00B5715B" w:rsidRPr="006C5629">
              <w:rPr>
                <w:lang w:val="en-CA"/>
              </w:rPr>
              <w:t>as</w:t>
            </w:r>
            <w:r w:rsidR="008006B4" w:rsidRPr="006C5629">
              <w:rPr>
                <w:lang w:val="en-CA"/>
              </w:rPr>
              <w:t xml:space="preserve"> </w:t>
            </w:r>
            <w:r w:rsidR="00B5715B" w:rsidRPr="006C5629">
              <w:rPr>
                <w:lang w:val="en-CA"/>
              </w:rPr>
              <w:t>our body cannot</w:t>
            </w:r>
            <w:r w:rsidR="008006B4" w:rsidRPr="006C5629">
              <w:rPr>
                <w:lang w:val="en-CA"/>
              </w:rPr>
              <w:t xml:space="preserve"> </w:t>
            </w:r>
            <w:r w:rsidR="00B5715B" w:rsidRPr="006C5629">
              <w:rPr>
                <w:lang w:val="en-CA"/>
              </w:rPr>
              <w:t>synthesize them</w:t>
            </w:r>
            <w:r w:rsidR="008006B4" w:rsidRPr="006C5629">
              <w:rPr>
                <w:lang w:val="en-CA"/>
              </w:rPr>
              <w:t xml:space="preserve">: </w:t>
            </w:r>
            <w:r w:rsidR="00B5715B" w:rsidRPr="006C5629">
              <w:rPr>
                <w:lang w:val="en-CA"/>
              </w:rPr>
              <w:t>they must therefore be provided by food</w:t>
            </w:r>
            <w:r w:rsidR="008006B4" w:rsidRPr="006C5629">
              <w:rPr>
                <w:lang w:val="en-CA"/>
              </w:rPr>
              <w:t>.</w:t>
            </w:r>
          </w:p>
          <w:p w14:paraId="16F96C9E" w14:textId="523C1239" w:rsidR="008006B4" w:rsidRPr="006C5629" w:rsidRDefault="00B5715B" w:rsidP="00D551BF">
            <w:pPr>
              <w:pStyle w:val="GWtableautx"/>
              <w:rPr>
                <w:lang w:val="en-CA"/>
              </w:rPr>
            </w:pPr>
            <w:r w:rsidRPr="006C5629">
              <w:rPr>
                <w:lang w:val="en-CA"/>
              </w:rPr>
              <w:t>They are needed for</w:t>
            </w:r>
            <w:r w:rsidR="008006B4" w:rsidRPr="006C5629">
              <w:rPr>
                <w:lang w:val="en-CA"/>
              </w:rPr>
              <w:t xml:space="preserve"> </w:t>
            </w:r>
            <w:r w:rsidR="00660E33" w:rsidRPr="006C5629">
              <w:rPr>
                <w:lang w:val="en-CA"/>
              </w:rPr>
              <w:t xml:space="preserve">the </w:t>
            </w:r>
            <w:r w:rsidR="00114BA8" w:rsidRPr="006C5629">
              <w:rPr>
                <w:lang w:val="en-CA"/>
              </w:rPr>
              <w:t>optimal functioning of the body</w:t>
            </w:r>
            <w:r w:rsidR="008006B4" w:rsidRPr="006C5629">
              <w:rPr>
                <w:lang w:val="en-CA"/>
              </w:rPr>
              <w:t xml:space="preserve"> </w:t>
            </w:r>
            <w:r w:rsidRPr="006C5629">
              <w:rPr>
                <w:lang w:val="en-CA"/>
              </w:rPr>
              <w:t>and</w:t>
            </w:r>
            <w:r w:rsidR="008006B4" w:rsidRPr="006C5629">
              <w:rPr>
                <w:lang w:val="en-CA"/>
              </w:rPr>
              <w:t xml:space="preserve"> </w:t>
            </w:r>
            <w:r w:rsidR="00114BA8" w:rsidRPr="006C5629">
              <w:rPr>
                <w:lang w:val="en-CA"/>
              </w:rPr>
              <w:t>are involved</w:t>
            </w:r>
            <w:r w:rsidR="008006B4" w:rsidRPr="006C5629">
              <w:rPr>
                <w:lang w:val="en-CA"/>
              </w:rPr>
              <w:t xml:space="preserve"> </w:t>
            </w:r>
            <w:r w:rsidR="00114BA8" w:rsidRPr="006C5629">
              <w:rPr>
                <w:lang w:val="en-CA"/>
              </w:rPr>
              <w:t>in cardiovascular</w:t>
            </w:r>
            <w:r w:rsidR="008006B4" w:rsidRPr="006C5629">
              <w:rPr>
                <w:lang w:val="en-CA"/>
              </w:rPr>
              <w:t xml:space="preserve">, </w:t>
            </w:r>
            <w:r w:rsidR="00114BA8" w:rsidRPr="006C5629">
              <w:rPr>
                <w:lang w:val="en-CA"/>
              </w:rPr>
              <w:t>retina</w:t>
            </w:r>
            <w:r w:rsidR="008006B4" w:rsidRPr="006C5629">
              <w:rPr>
                <w:lang w:val="en-CA"/>
              </w:rPr>
              <w:t xml:space="preserve">, </w:t>
            </w:r>
            <w:r w:rsidR="00114BA8" w:rsidRPr="006C5629">
              <w:rPr>
                <w:lang w:val="en-CA"/>
              </w:rPr>
              <w:t>brain and nervous system</w:t>
            </w:r>
            <w:r w:rsidR="008006B4" w:rsidRPr="006C5629">
              <w:rPr>
                <w:lang w:val="en-CA"/>
              </w:rPr>
              <w:t xml:space="preserve"> </w:t>
            </w:r>
            <w:r w:rsidR="00114BA8" w:rsidRPr="006C5629">
              <w:rPr>
                <w:lang w:val="en-CA"/>
              </w:rPr>
              <w:t>health</w:t>
            </w:r>
            <w:r w:rsidR="008006B4" w:rsidRPr="006C5629">
              <w:rPr>
                <w:i/>
                <w:iCs/>
                <w:lang w:val="en-CA"/>
              </w:rPr>
              <w:t>.</w:t>
            </w:r>
          </w:p>
        </w:tc>
        <w:tc>
          <w:tcPr>
            <w:tcW w:w="3638" w:type="dxa"/>
          </w:tcPr>
          <w:p w14:paraId="79C8A231" w14:textId="04895805" w:rsidR="008006B4" w:rsidRPr="006C5629" w:rsidRDefault="001A2475" w:rsidP="00D551BF">
            <w:pPr>
              <w:pStyle w:val="GWtableautxliste"/>
              <w:rPr>
                <w:lang w:val="en-CA"/>
              </w:rPr>
            </w:pPr>
            <w:r w:rsidRPr="006C5629">
              <w:rPr>
                <w:lang w:val="en-CA"/>
              </w:rPr>
              <w:t>Fatty fish</w:t>
            </w:r>
            <w:r w:rsidR="008006B4" w:rsidRPr="006C5629">
              <w:rPr>
                <w:lang w:val="en-CA"/>
              </w:rPr>
              <w:t xml:space="preserve"> (</w:t>
            </w:r>
            <w:r w:rsidRPr="006C5629">
              <w:rPr>
                <w:lang w:val="en-CA"/>
              </w:rPr>
              <w:t>mackerel</w:t>
            </w:r>
            <w:r w:rsidR="008006B4" w:rsidRPr="006C5629">
              <w:rPr>
                <w:lang w:val="en-CA"/>
              </w:rPr>
              <w:t>, sardine</w:t>
            </w:r>
            <w:r w:rsidR="00794B7E" w:rsidRPr="006C5629">
              <w:rPr>
                <w:lang w:val="en-CA"/>
              </w:rPr>
              <w:t>s</w:t>
            </w:r>
            <w:r w:rsidR="008006B4" w:rsidRPr="006C5629">
              <w:rPr>
                <w:lang w:val="en-CA"/>
              </w:rPr>
              <w:t>, h</w:t>
            </w:r>
            <w:r w:rsidRPr="006C5629">
              <w:rPr>
                <w:lang w:val="en-CA"/>
              </w:rPr>
              <w:t>erri</w:t>
            </w:r>
            <w:r w:rsidR="008006B4" w:rsidRPr="006C5629">
              <w:rPr>
                <w:lang w:val="en-CA"/>
              </w:rPr>
              <w:t>ng, sa</w:t>
            </w:r>
            <w:r w:rsidR="00794B7E" w:rsidRPr="006C5629">
              <w:rPr>
                <w:lang w:val="en-CA"/>
              </w:rPr>
              <w:t>l</w:t>
            </w:r>
            <w:r w:rsidR="008006B4" w:rsidRPr="006C5629">
              <w:rPr>
                <w:lang w:val="en-CA"/>
              </w:rPr>
              <w:t>mon, etc.)</w:t>
            </w:r>
          </w:p>
          <w:p w14:paraId="210325DE" w14:textId="19DAA00F" w:rsidR="008006B4" w:rsidRPr="006C5629" w:rsidRDefault="0018483F" w:rsidP="00D551BF">
            <w:pPr>
              <w:pStyle w:val="GWtableautxliste"/>
              <w:rPr>
                <w:lang w:val="en-CA"/>
              </w:rPr>
            </w:pPr>
            <w:r w:rsidRPr="006C5629">
              <w:rPr>
                <w:lang w:val="en-CA"/>
              </w:rPr>
              <w:t>Some vegetable oils</w:t>
            </w:r>
            <w:r w:rsidR="008006B4" w:rsidRPr="006C5629">
              <w:rPr>
                <w:lang w:val="en-CA"/>
              </w:rPr>
              <w:t xml:space="preserve"> (</w:t>
            </w:r>
            <w:r w:rsidR="001A2475" w:rsidRPr="006C5629">
              <w:rPr>
                <w:lang w:val="en-CA"/>
              </w:rPr>
              <w:t>canola</w:t>
            </w:r>
            <w:r w:rsidR="008006B4" w:rsidRPr="006C5629">
              <w:rPr>
                <w:lang w:val="en-CA"/>
              </w:rPr>
              <w:t xml:space="preserve">, </w:t>
            </w:r>
            <w:r w:rsidR="001A2475" w:rsidRPr="006C5629">
              <w:rPr>
                <w:lang w:val="en-CA"/>
              </w:rPr>
              <w:t>flaxseed</w:t>
            </w:r>
            <w:r w:rsidR="008006B4" w:rsidRPr="006C5629">
              <w:rPr>
                <w:lang w:val="en-CA"/>
              </w:rPr>
              <w:t xml:space="preserve">, </w:t>
            </w:r>
            <w:r w:rsidR="00794B7E" w:rsidRPr="006C5629">
              <w:rPr>
                <w:lang w:val="en-CA"/>
              </w:rPr>
              <w:t>nut</w:t>
            </w:r>
            <w:r w:rsidR="008006B4" w:rsidRPr="006C5629">
              <w:rPr>
                <w:lang w:val="en-CA"/>
              </w:rPr>
              <w:t>)</w:t>
            </w:r>
          </w:p>
          <w:p w14:paraId="10D07710" w14:textId="78CAE2E6" w:rsidR="008006B4" w:rsidRPr="006C5629" w:rsidRDefault="00794B7E" w:rsidP="00D551BF">
            <w:pPr>
              <w:pStyle w:val="GWtableautxliste"/>
              <w:rPr>
                <w:lang w:val="en-CA"/>
              </w:rPr>
            </w:pPr>
            <w:r w:rsidRPr="006C5629">
              <w:rPr>
                <w:lang w:val="en-CA"/>
              </w:rPr>
              <w:t>Nuts</w:t>
            </w:r>
            <w:r w:rsidR="008006B4" w:rsidRPr="006C5629">
              <w:rPr>
                <w:lang w:val="en-CA"/>
              </w:rPr>
              <w:t xml:space="preserve"> </w:t>
            </w:r>
            <w:r w:rsidRPr="006C5629">
              <w:rPr>
                <w:lang w:val="en-CA"/>
              </w:rPr>
              <w:t>and</w:t>
            </w:r>
            <w:r w:rsidR="008006B4" w:rsidRPr="006C5629">
              <w:rPr>
                <w:lang w:val="en-CA"/>
              </w:rPr>
              <w:t xml:space="preserve"> </w:t>
            </w:r>
            <w:r w:rsidR="001A2475" w:rsidRPr="006C5629">
              <w:rPr>
                <w:lang w:val="en-CA"/>
              </w:rPr>
              <w:t>flaxseeds</w:t>
            </w:r>
          </w:p>
          <w:p w14:paraId="28746A3E" w14:textId="252E484F" w:rsidR="008006B4" w:rsidRPr="006C5629" w:rsidRDefault="00660E33" w:rsidP="00D551BF">
            <w:pPr>
              <w:pStyle w:val="GWtableautxliste"/>
              <w:rPr>
                <w:lang w:val="en-CA"/>
              </w:rPr>
            </w:pPr>
            <w:r w:rsidRPr="006C5629">
              <w:rPr>
                <w:lang w:val="en-CA"/>
              </w:rPr>
              <w:t>Some</w:t>
            </w:r>
            <w:r w:rsidR="008006B4" w:rsidRPr="006C5629">
              <w:rPr>
                <w:lang w:val="en-CA"/>
              </w:rPr>
              <w:t xml:space="preserve"> fruits </w:t>
            </w:r>
            <w:r w:rsidR="00794B7E" w:rsidRPr="006C5629">
              <w:rPr>
                <w:lang w:val="en-CA"/>
              </w:rPr>
              <w:t>and vegetables</w:t>
            </w:r>
            <w:r w:rsidR="008006B4" w:rsidRPr="006C5629">
              <w:rPr>
                <w:lang w:val="en-CA"/>
              </w:rPr>
              <w:t xml:space="preserve"> (broc</w:t>
            </w:r>
            <w:r w:rsidR="00794B7E" w:rsidRPr="006C5629">
              <w:rPr>
                <w:lang w:val="en-CA"/>
              </w:rPr>
              <w:t>c</w:t>
            </w:r>
            <w:r w:rsidR="008006B4" w:rsidRPr="006C5629">
              <w:rPr>
                <w:lang w:val="en-CA"/>
              </w:rPr>
              <w:t xml:space="preserve">oli, </w:t>
            </w:r>
            <w:r w:rsidR="00794B7E" w:rsidRPr="006C5629">
              <w:rPr>
                <w:lang w:val="en-CA"/>
              </w:rPr>
              <w:t>spinach</w:t>
            </w:r>
            <w:r w:rsidR="008006B4" w:rsidRPr="006C5629">
              <w:rPr>
                <w:lang w:val="en-CA"/>
              </w:rPr>
              <w:t>, mang</w:t>
            </w:r>
            <w:r w:rsidR="001A2475" w:rsidRPr="006C5629">
              <w:rPr>
                <w:lang w:val="en-CA"/>
              </w:rPr>
              <w:t>o</w:t>
            </w:r>
            <w:r w:rsidR="008006B4" w:rsidRPr="006C5629">
              <w:rPr>
                <w:lang w:val="en-CA"/>
              </w:rPr>
              <w:t xml:space="preserve">, </w:t>
            </w:r>
            <w:r w:rsidR="00794B7E" w:rsidRPr="006C5629">
              <w:rPr>
                <w:lang w:val="en-CA"/>
              </w:rPr>
              <w:t>lettuce</w:t>
            </w:r>
            <w:r w:rsidR="008006B4" w:rsidRPr="006C5629">
              <w:rPr>
                <w:lang w:val="en-CA"/>
              </w:rPr>
              <w:t>)</w:t>
            </w:r>
          </w:p>
        </w:tc>
      </w:tr>
      <w:tr w:rsidR="00DD1670" w:rsidRPr="006C5629" w14:paraId="5C36741A" w14:textId="77777777" w:rsidTr="007520A7">
        <w:tc>
          <w:tcPr>
            <w:tcW w:w="1517" w:type="dxa"/>
            <w:vMerge/>
          </w:tcPr>
          <w:p w14:paraId="07328EF2" w14:textId="77777777" w:rsidR="008006B4" w:rsidRPr="006C5629" w:rsidRDefault="008006B4" w:rsidP="00D551BF">
            <w:pPr>
              <w:pStyle w:val="GWtableautx"/>
              <w:rPr>
                <w:lang w:val="en-CA"/>
              </w:rPr>
            </w:pPr>
          </w:p>
        </w:tc>
        <w:tc>
          <w:tcPr>
            <w:tcW w:w="4200" w:type="dxa"/>
          </w:tcPr>
          <w:p w14:paraId="39A27C75" w14:textId="0C2547A6" w:rsidR="008006B4" w:rsidRPr="006C5629" w:rsidRDefault="0018483F" w:rsidP="00D551BF">
            <w:pPr>
              <w:pStyle w:val="GWtableautx"/>
              <w:rPr>
                <w:lang w:val="en-CA"/>
              </w:rPr>
            </w:pPr>
            <w:r w:rsidRPr="006C5629">
              <w:rPr>
                <w:lang w:val="en-CA"/>
              </w:rPr>
              <w:t>O</w:t>
            </w:r>
            <w:r w:rsidR="008006B4" w:rsidRPr="006C5629">
              <w:rPr>
                <w:lang w:val="en-CA"/>
              </w:rPr>
              <w:t>m</w:t>
            </w:r>
            <w:r w:rsidRPr="006C5629">
              <w:rPr>
                <w:lang w:val="en-CA"/>
              </w:rPr>
              <w:t>e</w:t>
            </w:r>
            <w:r w:rsidR="008006B4" w:rsidRPr="006C5629">
              <w:rPr>
                <w:lang w:val="en-CA"/>
              </w:rPr>
              <w:t>ga-6</w:t>
            </w:r>
            <w:r w:rsidRPr="006C5629">
              <w:rPr>
                <w:lang w:val="en-CA"/>
              </w:rPr>
              <w:t>s</w:t>
            </w:r>
            <w:r w:rsidR="008006B4" w:rsidRPr="006C5629">
              <w:rPr>
                <w:lang w:val="en-CA"/>
              </w:rPr>
              <w:t xml:space="preserve"> </w:t>
            </w:r>
            <w:r w:rsidRPr="006C5629">
              <w:rPr>
                <w:lang w:val="en-CA"/>
              </w:rPr>
              <w:t>are also essential fatty acids and must therefore be provided by food</w:t>
            </w:r>
            <w:r w:rsidR="008006B4" w:rsidRPr="006C5629">
              <w:rPr>
                <w:lang w:val="en-CA"/>
              </w:rPr>
              <w:t>.</w:t>
            </w:r>
          </w:p>
          <w:p w14:paraId="298D643B" w14:textId="1C635545" w:rsidR="008006B4" w:rsidRPr="006C5629" w:rsidRDefault="00B5715B" w:rsidP="00D551BF">
            <w:pPr>
              <w:pStyle w:val="GWtableautx"/>
              <w:rPr>
                <w:lang w:val="en-CA"/>
              </w:rPr>
            </w:pPr>
            <w:r w:rsidRPr="006C5629">
              <w:rPr>
                <w:lang w:val="en-CA"/>
              </w:rPr>
              <w:t>They have important functions in the body</w:t>
            </w:r>
            <w:r w:rsidR="008006B4" w:rsidRPr="006C5629">
              <w:rPr>
                <w:lang w:val="en-CA"/>
              </w:rPr>
              <w:t xml:space="preserve"> </w:t>
            </w:r>
            <w:r w:rsidRPr="006C5629">
              <w:rPr>
                <w:lang w:val="en-CA"/>
              </w:rPr>
              <w:t>and can help</w:t>
            </w:r>
            <w:r w:rsidR="008006B4" w:rsidRPr="006C5629">
              <w:rPr>
                <w:lang w:val="en-CA"/>
              </w:rPr>
              <w:t xml:space="preserve"> </w:t>
            </w:r>
            <w:r w:rsidR="00114BA8" w:rsidRPr="006C5629">
              <w:rPr>
                <w:lang w:val="en-CA"/>
              </w:rPr>
              <w:t>in case of injury</w:t>
            </w:r>
            <w:r w:rsidR="008006B4" w:rsidRPr="006C5629">
              <w:rPr>
                <w:lang w:val="en-CA"/>
              </w:rPr>
              <w:t xml:space="preserve">, </w:t>
            </w:r>
            <w:r w:rsidRPr="006C5629">
              <w:rPr>
                <w:lang w:val="en-CA"/>
              </w:rPr>
              <w:t>but</w:t>
            </w:r>
            <w:r w:rsidR="008006B4" w:rsidRPr="006C5629">
              <w:rPr>
                <w:lang w:val="en-CA"/>
              </w:rPr>
              <w:t xml:space="preserve"> </w:t>
            </w:r>
            <w:r w:rsidR="00114BA8" w:rsidRPr="006C5629">
              <w:rPr>
                <w:lang w:val="en-CA"/>
              </w:rPr>
              <w:t>e</w:t>
            </w:r>
            <w:r w:rsidR="001F0ECD" w:rsidRPr="006C5629">
              <w:rPr>
                <w:lang w:val="en-CA"/>
              </w:rPr>
              <w:t>xcess amounts</w:t>
            </w:r>
            <w:r w:rsidR="008006B4" w:rsidRPr="006C5629">
              <w:rPr>
                <w:lang w:val="en-CA"/>
              </w:rPr>
              <w:t xml:space="preserve"> </w:t>
            </w:r>
            <w:r w:rsidRPr="006C5629">
              <w:rPr>
                <w:lang w:val="en-CA"/>
              </w:rPr>
              <w:t>can be</w:t>
            </w:r>
            <w:r w:rsidR="008006B4" w:rsidRPr="006C5629">
              <w:rPr>
                <w:lang w:val="en-CA"/>
              </w:rPr>
              <w:t xml:space="preserve"> </w:t>
            </w:r>
            <w:r w:rsidRPr="006C5629">
              <w:rPr>
                <w:lang w:val="en-CA"/>
              </w:rPr>
              <w:t>harmful</w:t>
            </w:r>
            <w:r w:rsidR="008006B4" w:rsidRPr="006C5629">
              <w:rPr>
                <w:lang w:val="en-CA"/>
              </w:rPr>
              <w:t xml:space="preserve">. </w:t>
            </w:r>
            <w:r w:rsidR="00114BA8" w:rsidRPr="006C5629">
              <w:rPr>
                <w:lang w:val="en-CA"/>
              </w:rPr>
              <w:t>In fact</w:t>
            </w:r>
            <w:r w:rsidR="008006B4" w:rsidRPr="006C5629">
              <w:rPr>
                <w:lang w:val="en-CA"/>
              </w:rPr>
              <w:t xml:space="preserve">, </w:t>
            </w:r>
            <w:r w:rsidRPr="006C5629">
              <w:rPr>
                <w:lang w:val="en-CA"/>
              </w:rPr>
              <w:t>they can compete</w:t>
            </w:r>
            <w:r w:rsidR="008006B4" w:rsidRPr="006C5629">
              <w:rPr>
                <w:lang w:val="en-CA"/>
              </w:rPr>
              <w:t xml:space="preserve"> </w:t>
            </w:r>
            <w:r w:rsidRPr="006C5629">
              <w:rPr>
                <w:lang w:val="en-CA"/>
              </w:rPr>
              <w:t>with</w:t>
            </w:r>
            <w:r w:rsidR="008006B4" w:rsidRPr="006C5629">
              <w:rPr>
                <w:lang w:val="en-CA"/>
              </w:rPr>
              <w:t xml:space="preserve"> om</w:t>
            </w:r>
            <w:r w:rsidRPr="006C5629">
              <w:rPr>
                <w:lang w:val="en-CA"/>
              </w:rPr>
              <w:t>e</w:t>
            </w:r>
            <w:r w:rsidR="008006B4" w:rsidRPr="006C5629">
              <w:rPr>
                <w:lang w:val="en-CA"/>
              </w:rPr>
              <w:t>ga-3</w:t>
            </w:r>
            <w:r w:rsidRPr="006C5629">
              <w:rPr>
                <w:lang w:val="en-CA"/>
              </w:rPr>
              <w:t>s</w:t>
            </w:r>
            <w:r w:rsidR="008006B4" w:rsidRPr="006C5629">
              <w:rPr>
                <w:lang w:val="en-CA"/>
              </w:rPr>
              <w:t xml:space="preserve"> </w:t>
            </w:r>
            <w:r w:rsidRPr="006C5629">
              <w:rPr>
                <w:lang w:val="en-CA"/>
              </w:rPr>
              <w:t>and</w:t>
            </w:r>
            <w:r w:rsidR="008006B4" w:rsidRPr="006C5629">
              <w:rPr>
                <w:lang w:val="en-CA"/>
              </w:rPr>
              <w:t xml:space="preserve"> </w:t>
            </w:r>
            <w:r w:rsidR="001F0ECD" w:rsidRPr="006C5629">
              <w:rPr>
                <w:lang w:val="en-CA"/>
              </w:rPr>
              <w:t>inhibit</w:t>
            </w:r>
            <w:r w:rsidR="008006B4" w:rsidRPr="006C5629">
              <w:rPr>
                <w:lang w:val="en-CA"/>
              </w:rPr>
              <w:t xml:space="preserve"> </w:t>
            </w:r>
            <w:r w:rsidR="001F0ECD" w:rsidRPr="006C5629">
              <w:rPr>
                <w:lang w:val="en-CA"/>
              </w:rPr>
              <w:t>their optimal use</w:t>
            </w:r>
            <w:r w:rsidR="008006B4" w:rsidRPr="006C5629">
              <w:rPr>
                <w:lang w:val="en-CA"/>
              </w:rPr>
              <w:t xml:space="preserve">. </w:t>
            </w:r>
            <w:r w:rsidR="001F0ECD" w:rsidRPr="006C5629">
              <w:rPr>
                <w:lang w:val="en-CA"/>
              </w:rPr>
              <w:t>Also</w:t>
            </w:r>
            <w:r w:rsidR="008006B4" w:rsidRPr="006C5629">
              <w:rPr>
                <w:lang w:val="en-CA"/>
              </w:rPr>
              <w:t xml:space="preserve">, </w:t>
            </w:r>
            <w:r w:rsidRPr="006C5629">
              <w:rPr>
                <w:lang w:val="en-CA"/>
              </w:rPr>
              <w:t>their</w:t>
            </w:r>
            <w:r w:rsidR="008006B4" w:rsidRPr="006C5629">
              <w:rPr>
                <w:lang w:val="en-CA"/>
              </w:rPr>
              <w:t xml:space="preserve"> </w:t>
            </w:r>
            <w:r w:rsidR="00114BA8" w:rsidRPr="006C5629">
              <w:rPr>
                <w:lang w:val="en-CA"/>
              </w:rPr>
              <w:t>pro-inflammatory and clotting effects</w:t>
            </w:r>
            <w:r w:rsidR="008006B4" w:rsidRPr="006C5629">
              <w:rPr>
                <w:lang w:val="en-CA"/>
              </w:rPr>
              <w:t xml:space="preserve"> </w:t>
            </w:r>
            <w:r w:rsidRPr="006C5629">
              <w:rPr>
                <w:lang w:val="en-CA"/>
              </w:rPr>
              <w:t>can increase the risk of cardiovascular diseases</w:t>
            </w:r>
            <w:r w:rsidR="008006B4" w:rsidRPr="006C5629">
              <w:rPr>
                <w:lang w:val="en-CA"/>
              </w:rPr>
              <w:t>.</w:t>
            </w:r>
          </w:p>
        </w:tc>
        <w:tc>
          <w:tcPr>
            <w:tcW w:w="3638" w:type="dxa"/>
          </w:tcPr>
          <w:p w14:paraId="304AE91A" w14:textId="6BE0BC92" w:rsidR="008006B4" w:rsidRPr="006C5629" w:rsidRDefault="008006B4" w:rsidP="00D551BF">
            <w:pPr>
              <w:pStyle w:val="GWtableautxliste"/>
              <w:rPr>
                <w:lang w:val="en-CA"/>
              </w:rPr>
            </w:pPr>
            <w:r w:rsidRPr="006C5629">
              <w:rPr>
                <w:lang w:val="en-CA"/>
              </w:rPr>
              <w:t xml:space="preserve">Certain </w:t>
            </w:r>
            <w:r w:rsidR="00794B7E" w:rsidRPr="006C5629">
              <w:rPr>
                <w:lang w:val="en-CA"/>
              </w:rPr>
              <w:t>vegetable oils</w:t>
            </w:r>
            <w:r w:rsidRPr="006C5629">
              <w:rPr>
                <w:lang w:val="en-CA"/>
              </w:rPr>
              <w:t xml:space="preserve"> (so</w:t>
            </w:r>
            <w:r w:rsidR="00242087" w:rsidRPr="006C5629">
              <w:rPr>
                <w:lang w:val="en-CA"/>
              </w:rPr>
              <w:t>y</w:t>
            </w:r>
            <w:r w:rsidRPr="006C5629">
              <w:rPr>
                <w:lang w:val="en-CA"/>
              </w:rPr>
              <w:t xml:space="preserve">, </w:t>
            </w:r>
            <w:r w:rsidR="00794B7E" w:rsidRPr="006C5629">
              <w:rPr>
                <w:lang w:val="en-CA"/>
              </w:rPr>
              <w:t>sunflower</w:t>
            </w:r>
            <w:r w:rsidRPr="006C5629">
              <w:rPr>
                <w:lang w:val="en-CA"/>
              </w:rPr>
              <w:t xml:space="preserve">, </w:t>
            </w:r>
            <w:r w:rsidR="00794B7E" w:rsidRPr="006C5629">
              <w:rPr>
                <w:lang w:val="en-CA"/>
              </w:rPr>
              <w:t>peanut</w:t>
            </w:r>
            <w:r w:rsidRPr="006C5629">
              <w:rPr>
                <w:lang w:val="en-CA"/>
              </w:rPr>
              <w:t xml:space="preserve">, </w:t>
            </w:r>
            <w:r w:rsidR="0018483F" w:rsidRPr="006C5629">
              <w:rPr>
                <w:lang w:val="en-CA"/>
              </w:rPr>
              <w:t>grapeseed</w:t>
            </w:r>
            <w:r w:rsidRPr="006C5629">
              <w:rPr>
                <w:lang w:val="en-CA"/>
              </w:rPr>
              <w:t xml:space="preserve">, </w:t>
            </w:r>
            <w:r w:rsidR="00794B7E" w:rsidRPr="006C5629">
              <w:rPr>
                <w:lang w:val="en-CA"/>
              </w:rPr>
              <w:t>corn</w:t>
            </w:r>
            <w:r w:rsidRPr="006C5629">
              <w:rPr>
                <w:lang w:val="en-CA"/>
              </w:rPr>
              <w:t xml:space="preserve">) </w:t>
            </w:r>
            <w:r w:rsidR="00794B7E" w:rsidRPr="006C5629">
              <w:rPr>
                <w:lang w:val="en-CA"/>
              </w:rPr>
              <w:t>and</w:t>
            </w:r>
            <w:r w:rsidRPr="006C5629">
              <w:rPr>
                <w:lang w:val="en-CA"/>
              </w:rPr>
              <w:t xml:space="preserve"> margarine</w:t>
            </w:r>
          </w:p>
          <w:p w14:paraId="44DD50BA" w14:textId="384088FA" w:rsidR="008006B4" w:rsidRPr="006C5629" w:rsidRDefault="00794B7E" w:rsidP="00D551BF">
            <w:pPr>
              <w:pStyle w:val="GWtableautxliste"/>
              <w:rPr>
                <w:lang w:val="en-CA"/>
              </w:rPr>
            </w:pPr>
            <w:r w:rsidRPr="006C5629">
              <w:rPr>
                <w:lang w:val="en-CA"/>
              </w:rPr>
              <w:t>Seeds</w:t>
            </w:r>
            <w:r w:rsidR="008006B4" w:rsidRPr="006C5629">
              <w:rPr>
                <w:lang w:val="en-CA"/>
              </w:rPr>
              <w:t xml:space="preserve"> (</w:t>
            </w:r>
            <w:r w:rsidRPr="006C5629">
              <w:rPr>
                <w:lang w:val="en-CA"/>
              </w:rPr>
              <w:t>sunflower</w:t>
            </w:r>
            <w:r w:rsidR="008006B4" w:rsidRPr="006C5629">
              <w:rPr>
                <w:lang w:val="en-CA"/>
              </w:rPr>
              <w:t>, s</w:t>
            </w:r>
            <w:r w:rsidRPr="006C5629">
              <w:rPr>
                <w:lang w:val="en-CA"/>
              </w:rPr>
              <w:t>e</w:t>
            </w:r>
            <w:r w:rsidR="008006B4" w:rsidRPr="006C5629">
              <w:rPr>
                <w:lang w:val="en-CA"/>
              </w:rPr>
              <w:t xml:space="preserve">same, </w:t>
            </w:r>
            <w:r w:rsidR="0018483F" w:rsidRPr="006C5629">
              <w:rPr>
                <w:lang w:val="en-CA"/>
              </w:rPr>
              <w:t>pumpkin</w:t>
            </w:r>
            <w:r w:rsidR="008006B4" w:rsidRPr="006C5629">
              <w:rPr>
                <w:lang w:val="en-CA"/>
              </w:rPr>
              <w:t xml:space="preserve">) </w:t>
            </w:r>
            <w:r w:rsidRPr="006C5629">
              <w:rPr>
                <w:lang w:val="en-CA"/>
              </w:rPr>
              <w:t>and nuts</w:t>
            </w:r>
          </w:p>
          <w:p w14:paraId="796ED7F1" w14:textId="5B786B35" w:rsidR="008006B4" w:rsidRPr="006C5629" w:rsidRDefault="00794B7E" w:rsidP="00D551BF">
            <w:pPr>
              <w:pStyle w:val="GWtableautxliste"/>
              <w:rPr>
                <w:lang w:val="en-CA"/>
              </w:rPr>
            </w:pPr>
            <w:r w:rsidRPr="006C5629">
              <w:rPr>
                <w:lang w:val="en-CA"/>
              </w:rPr>
              <w:t>Meat</w:t>
            </w:r>
            <w:r w:rsidR="0052568D">
              <w:rPr>
                <w:lang w:val="en-CA"/>
              </w:rPr>
              <w:t>s</w:t>
            </w:r>
            <w:r w:rsidR="008006B4" w:rsidRPr="006C5629">
              <w:rPr>
                <w:lang w:val="en-CA"/>
              </w:rPr>
              <w:t xml:space="preserve"> </w:t>
            </w:r>
            <w:r w:rsidRPr="006C5629">
              <w:rPr>
                <w:lang w:val="en-CA"/>
              </w:rPr>
              <w:t>and</w:t>
            </w:r>
            <w:r w:rsidR="008006B4" w:rsidRPr="006C5629">
              <w:rPr>
                <w:lang w:val="en-CA"/>
              </w:rPr>
              <w:t xml:space="preserve"> </w:t>
            </w:r>
            <w:r w:rsidR="00242087" w:rsidRPr="006C5629">
              <w:rPr>
                <w:lang w:val="en-CA"/>
              </w:rPr>
              <w:t>deli meats</w:t>
            </w:r>
            <w:r w:rsidR="008006B4" w:rsidRPr="006C5629">
              <w:rPr>
                <w:lang w:val="en-CA"/>
              </w:rPr>
              <w:t xml:space="preserve">, </w:t>
            </w:r>
            <w:r w:rsidRPr="006C5629">
              <w:rPr>
                <w:lang w:val="en-CA"/>
              </w:rPr>
              <w:t>eggs</w:t>
            </w:r>
          </w:p>
          <w:p w14:paraId="2C5F39BB" w14:textId="51B0B1D7" w:rsidR="008006B4" w:rsidRPr="006C5629" w:rsidRDefault="0018483F" w:rsidP="00D551BF">
            <w:pPr>
              <w:pStyle w:val="GWtableautxliste"/>
              <w:rPr>
                <w:lang w:val="en-CA"/>
              </w:rPr>
            </w:pPr>
            <w:r w:rsidRPr="006C5629">
              <w:rPr>
                <w:lang w:val="en-CA"/>
              </w:rPr>
              <w:t>Processed and fried products</w:t>
            </w:r>
          </w:p>
        </w:tc>
      </w:tr>
      <w:tr w:rsidR="00DD1670" w:rsidRPr="006C5629" w14:paraId="798F2C3C" w14:textId="77777777" w:rsidTr="007520A7">
        <w:tc>
          <w:tcPr>
            <w:tcW w:w="1517" w:type="dxa"/>
          </w:tcPr>
          <w:p w14:paraId="3010F9FD" w14:textId="398C3F3C" w:rsidR="008006B4" w:rsidRPr="006C5629" w:rsidRDefault="00E477B6" w:rsidP="00D551BF">
            <w:pPr>
              <w:pStyle w:val="GWtableautx"/>
              <w:rPr>
                <w:rStyle w:val="lev"/>
                <w:lang w:val="en-CA"/>
              </w:rPr>
            </w:pPr>
            <w:r w:rsidRPr="006C5629">
              <w:rPr>
                <w:rStyle w:val="lev"/>
                <w:lang w:val="en-CA"/>
              </w:rPr>
              <w:t>Trans fats</w:t>
            </w:r>
            <w:r w:rsidR="008006B4" w:rsidRPr="006C5629">
              <w:rPr>
                <w:rStyle w:val="lev"/>
                <w:lang w:val="en-CA"/>
              </w:rPr>
              <w:t xml:space="preserve"> </w:t>
            </w:r>
            <w:r w:rsidR="00811126" w:rsidRPr="006C5629">
              <w:rPr>
                <w:rStyle w:val="lev"/>
                <w:lang w:val="en-CA"/>
              </w:rPr>
              <w:br/>
            </w:r>
          </w:p>
        </w:tc>
        <w:tc>
          <w:tcPr>
            <w:tcW w:w="4200" w:type="dxa"/>
          </w:tcPr>
          <w:p w14:paraId="16533202" w14:textId="47C2B735" w:rsidR="008006B4" w:rsidRPr="006C5629" w:rsidRDefault="00E477B6" w:rsidP="00D551BF">
            <w:pPr>
              <w:pStyle w:val="GWtableautx"/>
              <w:rPr>
                <w:lang w:val="en-CA"/>
              </w:rPr>
            </w:pPr>
            <w:r w:rsidRPr="006C5629">
              <w:rPr>
                <w:lang w:val="en-CA"/>
              </w:rPr>
              <w:t>Trans fats</w:t>
            </w:r>
            <w:r w:rsidR="008006B4" w:rsidRPr="006C5629">
              <w:rPr>
                <w:lang w:val="en-CA"/>
              </w:rPr>
              <w:t xml:space="preserve"> </w:t>
            </w:r>
            <w:r w:rsidRPr="006C5629">
              <w:rPr>
                <w:lang w:val="en-CA"/>
              </w:rPr>
              <w:t>can be</w:t>
            </w:r>
            <w:r w:rsidR="008006B4" w:rsidRPr="006C5629">
              <w:rPr>
                <w:lang w:val="en-CA"/>
              </w:rPr>
              <w:t xml:space="preserve"> </w:t>
            </w:r>
            <w:r w:rsidR="004B5A8C" w:rsidRPr="006C5629">
              <w:rPr>
                <w:lang w:val="en-CA"/>
              </w:rPr>
              <w:t>present naturally</w:t>
            </w:r>
            <w:r w:rsidR="008006B4" w:rsidRPr="006C5629">
              <w:rPr>
                <w:lang w:val="en-CA"/>
              </w:rPr>
              <w:t xml:space="preserve"> </w:t>
            </w:r>
            <w:r w:rsidRPr="006C5629">
              <w:rPr>
                <w:lang w:val="en-CA"/>
              </w:rPr>
              <w:t>in</w:t>
            </w:r>
            <w:r w:rsidR="008006B4" w:rsidRPr="006C5629">
              <w:rPr>
                <w:lang w:val="en-CA"/>
              </w:rPr>
              <w:t xml:space="preserve"> </w:t>
            </w:r>
            <w:r w:rsidR="004B5A8C" w:rsidRPr="006C5629">
              <w:rPr>
                <w:lang w:val="en-CA"/>
              </w:rPr>
              <w:t>certain foods derived from animals</w:t>
            </w:r>
            <w:r w:rsidR="008006B4" w:rsidRPr="006C5629">
              <w:rPr>
                <w:lang w:val="en-CA"/>
              </w:rPr>
              <w:t xml:space="preserve"> </w:t>
            </w:r>
            <w:r w:rsidRPr="006C5629">
              <w:rPr>
                <w:lang w:val="en-CA"/>
              </w:rPr>
              <w:t>or produced industrially</w:t>
            </w:r>
            <w:r w:rsidR="008006B4" w:rsidRPr="006C5629">
              <w:rPr>
                <w:lang w:val="en-CA"/>
              </w:rPr>
              <w:t xml:space="preserve">. </w:t>
            </w:r>
          </w:p>
          <w:p w14:paraId="10B23B10" w14:textId="7056F4D1" w:rsidR="008006B4" w:rsidRPr="006C5629" w:rsidRDefault="004B5A8C" w:rsidP="00D551BF">
            <w:pPr>
              <w:pStyle w:val="GWtableautx"/>
              <w:rPr>
                <w:lang w:val="en-CA"/>
              </w:rPr>
            </w:pPr>
            <w:r w:rsidRPr="006C5629">
              <w:rPr>
                <w:lang w:val="en-CA"/>
              </w:rPr>
              <w:t>At the industr</w:t>
            </w:r>
            <w:r w:rsidR="00B41556" w:rsidRPr="006C5629">
              <w:rPr>
                <w:lang w:val="en-CA"/>
              </w:rPr>
              <w:t>ial</w:t>
            </w:r>
            <w:r w:rsidRPr="006C5629">
              <w:rPr>
                <w:lang w:val="en-CA"/>
              </w:rPr>
              <w:t xml:space="preserve"> level</w:t>
            </w:r>
            <w:r w:rsidR="008006B4" w:rsidRPr="006C5629">
              <w:rPr>
                <w:lang w:val="en-CA"/>
              </w:rPr>
              <w:t xml:space="preserve">, </w:t>
            </w:r>
            <w:r w:rsidR="00D23F07" w:rsidRPr="006C5629">
              <w:rPr>
                <w:lang w:val="en-CA"/>
              </w:rPr>
              <w:t>they are created through a</w:t>
            </w:r>
            <w:r w:rsidR="008006B4" w:rsidRPr="006C5629">
              <w:rPr>
                <w:lang w:val="en-CA"/>
              </w:rPr>
              <w:t xml:space="preserve"> </w:t>
            </w:r>
            <w:r w:rsidR="00D23F07" w:rsidRPr="006C5629">
              <w:rPr>
                <w:lang w:val="en-CA"/>
              </w:rPr>
              <w:t>technological process</w:t>
            </w:r>
            <w:r w:rsidR="008006B4" w:rsidRPr="006C5629">
              <w:rPr>
                <w:lang w:val="en-CA"/>
              </w:rPr>
              <w:t xml:space="preserve"> </w:t>
            </w:r>
            <w:r w:rsidR="006360B7" w:rsidRPr="006C5629">
              <w:rPr>
                <w:lang w:val="en-CA"/>
              </w:rPr>
              <w:t>called</w:t>
            </w:r>
            <w:r w:rsidR="008006B4" w:rsidRPr="006C5629">
              <w:rPr>
                <w:lang w:val="en-CA"/>
              </w:rPr>
              <w:t xml:space="preserve"> </w:t>
            </w:r>
            <w:r w:rsidR="006360B7" w:rsidRPr="006C5629">
              <w:rPr>
                <w:lang w:val="en-CA"/>
              </w:rPr>
              <w:t>“hydrogenation,”</w:t>
            </w:r>
            <w:r w:rsidR="008006B4" w:rsidRPr="006C5629">
              <w:rPr>
                <w:lang w:val="en-CA"/>
              </w:rPr>
              <w:t xml:space="preserve"> </w:t>
            </w:r>
            <w:r w:rsidR="00D23F07" w:rsidRPr="006C5629">
              <w:rPr>
                <w:lang w:val="en-CA"/>
              </w:rPr>
              <w:t xml:space="preserve">which is </w:t>
            </w:r>
            <w:r w:rsidR="006360B7" w:rsidRPr="006C5629">
              <w:rPr>
                <w:lang w:val="en-CA"/>
              </w:rPr>
              <w:t>used to</w:t>
            </w:r>
            <w:r w:rsidR="008006B4" w:rsidRPr="006C5629">
              <w:rPr>
                <w:lang w:val="en-CA"/>
              </w:rPr>
              <w:t xml:space="preserve"> </w:t>
            </w:r>
            <w:r w:rsidR="00D23F07" w:rsidRPr="006C5629">
              <w:rPr>
                <w:lang w:val="en-CA"/>
              </w:rPr>
              <w:t>make solid</w:t>
            </w:r>
            <w:r w:rsidR="008006B4" w:rsidRPr="006C5629">
              <w:rPr>
                <w:lang w:val="en-CA"/>
              </w:rPr>
              <w:t xml:space="preserve"> </w:t>
            </w:r>
            <w:r w:rsidR="00D23F07" w:rsidRPr="006C5629">
              <w:rPr>
                <w:lang w:val="en-CA"/>
              </w:rPr>
              <w:t>a fat that was</w:t>
            </w:r>
            <w:r w:rsidR="008006B4" w:rsidRPr="006C5629">
              <w:rPr>
                <w:lang w:val="en-CA"/>
              </w:rPr>
              <w:t xml:space="preserve"> </w:t>
            </w:r>
            <w:r w:rsidR="00D23F07" w:rsidRPr="006C5629">
              <w:rPr>
                <w:lang w:val="en-CA"/>
              </w:rPr>
              <w:t>originally liquid</w:t>
            </w:r>
            <w:r w:rsidR="008006B4" w:rsidRPr="006C5629">
              <w:rPr>
                <w:lang w:val="en-CA"/>
              </w:rPr>
              <w:t xml:space="preserve"> </w:t>
            </w:r>
            <w:r w:rsidR="00D23F07" w:rsidRPr="006C5629">
              <w:rPr>
                <w:lang w:val="en-CA"/>
              </w:rPr>
              <w:t>at room temperature</w:t>
            </w:r>
            <w:r w:rsidR="008006B4" w:rsidRPr="006C5629">
              <w:rPr>
                <w:lang w:val="en-CA"/>
              </w:rPr>
              <w:t xml:space="preserve">. </w:t>
            </w:r>
            <w:r w:rsidRPr="006C5629">
              <w:rPr>
                <w:lang w:val="en-CA"/>
              </w:rPr>
              <w:t>This</w:t>
            </w:r>
            <w:r w:rsidR="008006B4" w:rsidRPr="006C5629">
              <w:rPr>
                <w:lang w:val="en-CA"/>
              </w:rPr>
              <w:t xml:space="preserve"> </w:t>
            </w:r>
            <w:r w:rsidR="00B41556" w:rsidRPr="006C5629">
              <w:rPr>
                <w:lang w:val="en-CA"/>
              </w:rPr>
              <w:t>makes it easier to</w:t>
            </w:r>
            <w:r w:rsidR="008006B4" w:rsidRPr="006C5629">
              <w:rPr>
                <w:lang w:val="en-CA"/>
              </w:rPr>
              <w:t xml:space="preserve"> </w:t>
            </w:r>
            <w:r w:rsidRPr="006C5629">
              <w:rPr>
                <w:lang w:val="en-CA"/>
              </w:rPr>
              <w:t>stor</w:t>
            </w:r>
            <w:r w:rsidR="00B41556" w:rsidRPr="006C5629">
              <w:rPr>
                <w:lang w:val="en-CA"/>
              </w:rPr>
              <w:t>e</w:t>
            </w:r>
            <w:r w:rsidR="008006B4" w:rsidRPr="006C5629">
              <w:rPr>
                <w:lang w:val="en-CA"/>
              </w:rPr>
              <w:t xml:space="preserve"> </w:t>
            </w:r>
            <w:r w:rsidR="00D23F07" w:rsidRPr="006C5629">
              <w:rPr>
                <w:lang w:val="en-CA"/>
              </w:rPr>
              <w:t>and improve</w:t>
            </w:r>
            <w:r w:rsidR="00B41556" w:rsidRPr="006C5629">
              <w:rPr>
                <w:lang w:val="en-CA"/>
              </w:rPr>
              <w:t>s</w:t>
            </w:r>
            <w:r w:rsidR="008006B4" w:rsidRPr="006C5629">
              <w:rPr>
                <w:lang w:val="en-CA"/>
              </w:rPr>
              <w:t xml:space="preserve"> organolepti</w:t>
            </w:r>
            <w:r w:rsidR="00D23F07" w:rsidRPr="006C5629">
              <w:rPr>
                <w:lang w:val="en-CA"/>
              </w:rPr>
              <w:t>c</w:t>
            </w:r>
            <w:r w:rsidR="008006B4" w:rsidRPr="006C5629">
              <w:rPr>
                <w:rStyle w:val="Appelnotedebasdep"/>
                <w:lang w:val="en-CA"/>
              </w:rPr>
              <w:footnoteReference w:id="1"/>
            </w:r>
            <w:r w:rsidR="00D23F07" w:rsidRPr="006C5629">
              <w:rPr>
                <w:lang w:val="en-CA"/>
              </w:rPr>
              <w:t xml:space="preserve"> qualities</w:t>
            </w:r>
            <w:r w:rsidR="008006B4" w:rsidRPr="006C5629">
              <w:rPr>
                <w:lang w:val="en-CA"/>
              </w:rPr>
              <w:t xml:space="preserve"> </w:t>
            </w:r>
            <w:r w:rsidR="00D23F07" w:rsidRPr="006C5629">
              <w:rPr>
                <w:lang w:val="en-CA"/>
              </w:rPr>
              <w:t>based on</w:t>
            </w:r>
            <w:r w:rsidR="008006B4" w:rsidRPr="006C5629">
              <w:rPr>
                <w:lang w:val="en-CA"/>
              </w:rPr>
              <w:t xml:space="preserve"> </w:t>
            </w:r>
            <w:r w:rsidRPr="006C5629">
              <w:rPr>
                <w:lang w:val="en-CA"/>
              </w:rPr>
              <w:t>industry needs</w:t>
            </w:r>
            <w:r w:rsidR="008006B4" w:rsidRPr="006C5629">
              <w:rPr>
                <w:lang w:val="en-CA"/>
              </w:rPr>
              <w:t xml:space="preserve">. </w:t>
            </w:r>
            <w:r w:rsidR="006360B7" w:rsidRPr="006C5629">
              <w:rPr>
                <w:lang w:val="en-CA"/>
              </w:rPr>
              <w:t>However</w:t>
            </w:r>
            <w:r w:rsidR="008006B4" w:rsidRPr="006C5629">
              <w:rPr>
                <w:lang w:val="en-CA"/>
              </w:rPr>
              <w:t xml:space="preserve">, </w:t>
            </w:r>
            <w:r w:rsidR="006360B7" w:rsidRPr="006C5629">
              <w:rPr>
                <w:lang w:val="en-CA"/>
              </w:rPr>
              <w:t>studies show that</w:t>
            </w:r>
            <w:r w:rsidR="008006B4" w:rsidRPr="006C5629">
              <w:rPr>
                <w:lang w:val="en-CA"/>
              </w:rPr>
              <w:t xml:space="preserve"> excessive</w:t>
            </w:r>
            <w:r w:rsidR="00D23F07" w:rsidRPr="006C5629">
              <w:rPr>
                <w:lang w:val="en-CA"/>
              </w:rPr>
              <w:t xml:space="preserve"> consumption</w:t>
            </w:r>
            <w:r w:rsidR="008006B4" w:rsidRPr="006C5629">
              <w:rPr>
                <w:lang w:val="en-CA"/>
              </w:rPr>
              <w:t xml:space="preserve"> </w:t>
            </w:r>
            <w:r w:rsidR="00E477B6" w:rsidRPr="006C5629">
              <w:rPr>
                <w:lang w:val="en-CA"/>
              </w:rPr>
              <w:t xml:space="preserve">of </w:t>
            </w:r>
            <w:r w:rsidR="00D23F07" w:rsidRPr="006C5629">
              <w:rPr>
                <w:lang w:val="en-CA"/>
              </w:rPr>
              <w:t>industria</w:t>
            </w:r>
            <w:r w:rsidRPr="006C5629">
              <w:rPr>
                <w:lang w:val="en-CA"/>
              </w:rPr>
              <w:t xml:space="preserve">l </w:t>
            </w:r>
            <w:r w:rsidR="00E477B6" w:rsidRPr="006C5629">
              <w:rPr>
                <w:lang w:val="en-CA"/>
              </w:rPr>
              <w:t>trans fats</w:t>
            </w:r>
            <w:r w:rsidR="008006B4" w:rsidRPr="006C5629">
              <w:rPr>
                <w:lang w:val="en-CA"/>
              </w:rPr>
              <w:t xml:space="preserve"> </w:t>
            </w:r>
            <w:r w:rsidR="006360B7" w:rsidRPr="006C5629">
              <w:rPr>
                <w:lang w:val="en-CA"/>
              </w:rPr>
              <w:t>increases the risk of cardiovascular disease</w:t>
            </w:r>
            <w:r w:rsidR="008006B4" w:rsidRPr="006C5629">
              <w:rPr>
                <w:lang w:val="en-CA"/>
              </w:rPr>
              <w:t>.</w:t>
            </w:r>
          </w:p>
        </w:tc>
        <w:tc>
          <w:tcPr>
            <w:tcW w:w="3638" w:type="dxa"/>
          </w:tcPr>
          <w:p w14:paraId="2090A177" w14:textId="60EFDA20" w:rsidR="008006B4" w:rsidRPr="006C5629" w:rsidRDefault="00E477B6" w:rsidP="00D551BF">
            <w:pPr>
              <w:pStyle w:val="GWtableautxliste"/>
              <w:rPr>
                <w:lang w:val="en-CA"/>
              </w:rPr>
            </w:pPr>
            <w:r w:rsidRPr="006C5629">
              <w:rPr>
                <w:lang w:val="en-CA"/>
              </w:rPr>
              <w:t>Natural trans fats</w:t>
            </w:r>
            <w:r w:rsidR="008006B4" w:rsidRPr="006C5629">
              <w:rPr>
                <w:lang w:val="en-CA"/>
              </w:rPr>
              <w:t xml:space="preserve">: </w:t>
            </w:r>
            <w:r w:rsidR="00794B7E" w:rsidRPr="006C5629">
              <w:rPr>
                <w:lang w:val="en-CA"/>
              </w:rPr>
              <w:t>beef</w:t>
            </w:r>
            <w:r w:rsidR="008006B4" w:rsidRPr="006C5629">
              <w:rPr>
                <w:lang w:val="en-CA"/>
              </w:rPr>
              <w:t xml:space="preserve">, </w:t>
            </w:r>
            <w:r w:rsidR="00794B7E" w:rsidRPr="006C5629">
              <w:rPr>
                <w:lang w:val="en-CA"/>
              </w:rPr>
              <w:t>lamb</w:t>
            </w:r>
            <w:r w:rsidR="008006B4" w:rsidRPr="006C5629">
              <w:rPr>
                <w:lang w:val="en-CA"/>
              </w:rPr>
              <w:t xml:space="preserve">, </w:t>
            </w:r>
            <w:r w:rsidR="00794B7E" w:rsidRPr="006C5629">
              <w:rPr>
                <w:lang w:val="en-CA"/>
              </w:rPr>
              <w:t>dairy products</w:t>
            </w:r>
          </w:p>
          <w:p w14:paraId="678F2519" w14:textId="58715E94" w:rsidR="008006B4" w:rsidRPr="006C5629" w:rsidRDefault="00E477B6" w:rsidP="00D551BF">
            <w:pPr>
              <w:pStyle w:val="GWtableautxliste"/>
              <w:rPr>
                <w:lang w:val="en-CA"/>
              </w:rPr>
            </w:pPr>
            <w:r w:rsidRPr="006C5629">
              <w:rPr>
                <w:lang w:val="en-CA"/>
              </w:rPr>
              <w:t>Industrial trans fats</w:t>
            </w:r>
            <w:r w:rsidR="008006B4" w:rsidRPr="006C5629">
              <w:rPr>
                <w:lang w:val="en-CA"/>
              </w:rPr>
              <w:t xml:space="preserve">: </w:t>
            </w:r>
            <w:r w:rsidR="006360B7" w:rsidRPr="006C5629">
              <w:rPr>
                <w:lang w:val="en-CA"/>
              </w:rPr>
              <w:t>processed products</w:t>
            </w:r>
            <w:r w:rsidR="008006B4" w:rsidRPr="006C5629">
              <w:rPr>
                <w:lang w:val="en-CA"/>
              </w:rPr>
              <w:t xml:space="preserve"> (</w:t>
            </w:r>
            <w:r w:rsidR="006360B7" w:rsidRPr="006C5629">
              <w:rPr>
                <w:lang w:val="en-CA"/>
              </w:rPr>
              <w:t>pastries</w:t>
            </w:r>
            <w:r w:rsidR="008006B4" w:rsidRPr="006C5629">
              <w:rPr>
                <w:lang w:val="en-CA"/>
              </w:rPr>
              <w:t xml:space="preserve">, pizzas, quiches, etc.), </w:t>
            </w:r>
            <w:r w:rsidR="00794B7E" w:rsidRPr="006C5629">
              <w:rPr>
                <w:lang w:val="en-CA"/>
              </w:rPr>
              <w:t>some</w:t>
            </w:r>
            <w:r w:rsidR="008006B4" w:rsidRPr="006C5629">
              <w:rPr>
                <w:lang w:val="en-CA"/>
              </w:rPr>
              <w:t xml:space="preserve"> margarines</w:t>
            </w:r>
          </w:p>
        </w:tc>
      </w:tr>
    </w:tbl>
    <w:p w14:paraId="221A1066" w14:textId="77777777" w:rsidR="007520A7" w:rsidRPr="006C5629" w:rsidRDefault="007520A7" w:rsidP="00B6357F">
      <w:pPr>
        <w:rPr>
          <w:lang w:val="en-CA"/>
        </w:rPr>
      </w:pPr>
      <w:r w:rsidRPr="006C5629">
        <w:rPr>
          <w:lang w:val="en-CA"/>
        </w:rPr>
        <w:br w:type="page"/>
      </w:r>
    </w:p>
    <w:p w14:paraId="6C3F15BE" w14:textId="52A21A48" w:rsidR="00E41A85" w:rsidRPr="006C5629" w:rsidRDefault="00561CB3" w:rsidP="00F454FD">
      <w:pPr>
        <w:pStyle w:val="GWboitesaviez-vous"/>
        <w:rPr>
          <w:lang w:val="en-CA"/>
        </w:rPr>
      </w:pPr>
      <w:r w:rsidRPr="006C5629">
        <w:rPr>
          <w:noProof/>
          <w:lang w:val="en-CA"/>
        </w:rPr>
        <w:lastRenderedPageBreak/>
        <w:drawing>
          <wp:anchor distT="0" distB="0" distL="114300" distR="71755" simplePos="0" relativeHeight="251716608" behindDoc="0" locked="0" layoutInCell="1" allowOverlap="1" wp14:anchorId="308617EC" wp14:editId="795CEC91">
            <wp:simplePos x="0" y="0"/>
            <wp:positionH relativeFrom="margin">
              <wp:posOffset>0</wp:posOffset>
            </wp:positionH>
            <wp:positionV relativeFrom="margin">
              <wp:posOffset>-113398</wp:posOffset>
            </wp:positionV>
            <wp:extent cx="399600" cy="4464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cone-light-bulb.eps"/>
                    <pic:cNvPicPr/>
                  </pic:nvPicPr>
                  <pic:blipFill>
                    <a:blip r:embed="rId13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9600" cy="44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7E58" w:rsidRPr="006C5629">
        <w:rPr>
          <w:noProof/>
          <w:lang w:val="en-CA"/>
        </w:rPr>
        <w:t>GOOD TO KNOW</w:t>
      </w:r>
      <w:r w:rsidR="00E41A85" w:rsidRPr="006C5629">
        <w:rPr>
          <w:lang w:val="en-CA"/>
        </w:rPr>
        <w:t xml:space="preserve">: </w:t>
      </w:r>
    </w:p>
    <w:p w14:paraId="2E840519" w14:textId="59C6912B" w:rsidR="008006B4" w:rsidRPr="006C5629" w:rsidRDefault="00D912B4" w:rsidP="00ED2EA1">
      <w:pPr>
        <w:pStyle w:val="Titre3"/>
        <w:spacing w:before="0"/>
        <w:rPr>
          <w:lang w:val="en-CA"/>
        </w:rPr>
      </w:pPr>
      <w:r w:rsidRPr="006C5629">
        <w:rPr>
          <w:lang w:val="en-CA"/>
        </w:rPr>
        <w:t>The</w:t>
      </w:r>
      <w:r w:rsidR="008006B4" w:rsidRPr="006C5629">
        <w:rPr>
          <w:lang w:val="en-CA"/>
        </w:rPr>
        <w:t xml:space="preserve"> om</w:t>
      </w:r>
      <w:r w:rsidRPr="006C5629">
        <w:rPr>
          <w:lang w:val="en-CA"/>
        </w:rPr>
        <w:t>e</w:t>
      </w:r>
      <w:r w:rsidR="008006B4" w:rsidRPr="006C5629">
        <w:rPr>
          <w:lang w:val="en-CA"/>
        </w:rPr>
        <w:t>ga-6 / om</w:t>
      </w:r>
      <w:r w:rsidRPr="006C5629">
        <w:rPr>
          <w:lang w:val="en-CA"/>
        </w:rPr>
        <w:t>e</w:t>
      </w:r>
      <w:r w:rsidR="008006B4" w:rsidRPr="006C5629">
        <w:rPr>
          <w:lang w:val="en-CA"/>
        </w:rPr>
        <w:t>ga-3</w:t>
      </w:r>
      <w:r w:rsidRPr="006C5629">
        <w:rPr>
          <w:lang w:val="en-CA"/>
        </w:rPr>
        <w:t xml:space="preserve"> ratio</w:t>
      </w:r>
    </w:p>
    <w:p w14:paraId="19C44A14" w14:textId="5FC2E78B" w:rsidR="008006B4" w:rsidRPr="006C5629" w:rsidRDefault="00287E58" w:rsidP="00B6357F">
      <w:pPr>
        <w:rPr>
          <w:color w:val="FFFFFF" w:themeColor="text1"/>
          <w:lang w:val="en-CA"/>
        </w:rPr>
      </w:pPr>
      <w:r w:rsidRPr="006C5629">
        <w:rPr>
          <w:lang w:val="en-CA"/>
        </w:rPr>
        <w:t>Today</w:t>
      </w:r>
      <w:r w:rsidR="008006B4" w:rsidRPr="006C5629">
        <w:rPr>
          <w:lang w:val="en-CA"/>
        </w:rPr>
        <w:t xml:space="preserve">, </w:t>
      </w:r>
      <w:r w:rsidR="006B3FFC" w:rsidRPr="006C5629">
        <w:rPr>
          <w:lang w:val="en-CA"/>
        </w:rPr>
        <w:t>health authorities</w:t>
      </w:r>
      <w:r w:rsidR="008006B4" w:rsidRPr="006C5629">
        <w:rPr>
          <w:lang w:val="en-CA"/>
        </w:rPr>
        <w:t xml:space="preserve"> </w:t>
      </w:r>
      <w:r w:rsidR="00D912B4" w:rsidRPr="006C5629">
        <w:rPr>
          <w:lang w:val="en-CA"/>
        </w:rPr>
        <w:t>think that</w:t>
      </w:r>
      <w:r w:rsidR="008006B4" w:rsidRPr="006C5629">
        <w:rPr>
          <w:lang w:val="en-CA"/>
        </w:rPr>
        <w:t xml:space="preserve"> </w:t>
      </w:r>
      <w:r w:rsidR="00D912B4" w:rsidRPr="006C5629">
        <w:rPr>
          <w:lang w:val="en-CA"/>
        </w:rPr>
        <w:t xml:space="preserve">our </w:t>
      </w:r>
      <w:r w:rsidR="008006B4" w:rsidRPr="006C5629">
        <w:rPr>
          <w:lang w:val="en-CA"/>
        </w:rPr>
        <w:t>om</w:t>
      </w:r>
      <w:r w:rsidR="00D912B4" w:rsidRPr="006C5629">
        <w:rPr>
          <w:lang w:val="en-CA"/>
        </w:rPr>
        <w:t>e</w:t>
      </w:r>
      <w:r w:rsidR="008006B4" w:rsidRPr="006C5629">
        <w:rPr>
          <w:lang w:val="en-CA"/>
        </w:rPr>
        <w:t xml:space="preserve">ga-3 </w:t>
      </w:r>
      <w:r w:rsidR="00D912B4" w:rsidRPr="006C5629">
        <w:rPr>
          <w:lang w:val="en-CA"/>
        </w:rPr>
        <w:t>intake</w:t>
      </w:r>
      <w:r w:rsidR="008006B4" w:rsidRPr="006C5629">
        <w:rPr>
          <w:lang w:val="en-CA"/>
        </w:rPr>
        <w:t xml:space="preserve"> </w:t>
      </w:r>
      <w:r w:rsidR="00577835" w:rsidRPr="006C5629">
        <w:rPr>
          <w:lang w:val="en-CA"/>
        </w:rPr>
        <w:t xml:space="preserve">is </w:t>
      </w:r>
      <w:r w:rsidR="00B41556" w:rsidRPr="006C5629">
        <w:rPr>
          <w:lang w:val="en-CA"/>
        </w:rPr>
        <w:t>too low</w:t>
      </w:r>
      <w:r w:rsidR="002E5801">
        <w:rPr>
          <w:lang w:val="en-CA"/>
        </w:rPr>
        <w:t>,</w:t>
      </w:r>
      <w:r w:rsidR="008006B4" w:rsidRPr="006C5629">
        <w:rPr>
          <w:lang w:val="en-CA"/>
        </w:rPr>
        <w:t xml:space="preserve"> </w:t>
      </w:r>
      <w:r w:rsidR="002E5801">
        <w:rPr>
          <w:lang w:val="en-CA"/>
        </w:rPr>
        <w:t>while</w:t>
      </w:r>
      <w:r w:rsidR="008006B4" w:rsidRPr="006C5629">
        <w:rPr>
          <w:lang w:val="en-CA"/>
        </w:rPr>
        <w:t xml:space="preserve"> </w:t>
      </w:r>
      <w:r w:rsidR="00D912B4" w:rsidRPr="006C5629">
        <w:rPr>
          <w:lang w:val="en-CA"/>
        </w:rPr>
        <w:t>our</w:t>
      </w:r>
      <w:r w:rsidR="008006B4" w:rsidRPr="006C5629">
        <w:rPr>
          <w:lang w:val="en-CA"/>
        </w:rPr>
        <w:t xml:space="preserve"> om</w:t>
      </w:r>
      <w:r w:rsidR="00D912B4" w:rsidRPr="006C5629">
        <w:rPr>
          <w:lang w:val="en-CA"/>
        </w:rPr>
        <w:t>e</w:t>
      </w:r>
      <w:r w:rsidR="008006B4" w:rsidRPr="006C5629">
        <w:rPr>
          <w:lang w:val="en-CA"/>
        </w:rPr>
        <w:t>ga-6</w:t>
      </w:r>
      <w:r w:rsidR="00D912B4" w:rsidRPr="006C5629">
        <w:rPr>
          <w:lang w:val="en-CA"/>
        </w:rPr>
        <w:t xml:space="preserve"> needs</w:t>
      </w:r>
      <w:r w:rsidR="008006B4" w:rsidRPr="006C5629">
        <w:rPr>
          <w:lang w:val="en-CA"/>
        </w:rPr>
        <w:t xml:space="preserve"> </w:t>
      </w:r>
      <w:r w:rsidR="00D912B4" w:rsidRPr="006C5629">
        <w:rPr>
          <w:lang w:val="en-CA"/>
        </w:rPr>
        <w:t xml:space="preserve">are largely </w:t>
      </w:r>
      <w:r w:rsidR="00974496" w:rsidRPr="006C5629">
        <w:rPr>
          <w:lang w:val="en-CA"/>
        </w:rPr>
        <w:t>met</w:t>
      </w:r>
      <w:r w:rsidR="00D912B4" w:rsidRPr="006C5629">
        <w:rPr>
          <w:lang w:val="en-CA"/>
        </w:rPr>
        <w:t xml:space="preserve"> through food</w:t>
      </w:r>
      <w:r w:rsidR="008006B4" w:rsidRPr="006C5629">
        <w:rPr>
          <w:lang w:val="en-CA"/>
        </w:rPr>
        <w:t>.</w:t>
      </w:r>
      <w:r w:rsidR="00577835" w:rsidRPr="006C5629">
        <w:rPr>
          <w:lang w:val="en-CA"/>
        </w:rPr>
        <w:t xml:space="preserve"> In fact</w:t>
      </w:r>
      <w:r w:rsidR="008006B4" w:rsidRPr="006C5629">
        <w:rPr>
          <w:lang w:val="en-CA"/>
        </w:rPr>
        <w:t xml:space="preserve">, </w:t>
      </w:r>
      <w:r w:rsidR="00D912B4" w:rsidRPr="006C5629">
        <w:rPr>
          <w:lang w:val="en-CA"/>
        </w:rPr>
        <w:t>the modern diet, which</w:t>
      </w:r>
      <w:r w:rsidR="008006B4" w:rsidRPr="006C5629">
        <w:rPr>
          <w:lang w:val="en-CA"/>
        </w:rPr>
        <w:t xml:space="preserve"> </w:t>
      </w:r>
      <w:r w:rsidR="00577835" w:rsidRPr="006C5629">
        <w:rPr>
          <w:lang w:val="en-CA"/>
        </w:rPr>
        <w:t>contains a lot of industrial products</w:t>
      </w:r>
      <w:r w:rsidR="008006B4" w:rsidRPr="006C5629">
        <w:rPr>
          <w:lang w:val="en-CA"/>
        </w:rPr>
        <w:t xml:space="preserve"> </w:t>
      </w:r>
      <w:r w:rsidR="00D912B4" w:rsidRPr="006C5629">
        <w:rPr>
          <w:lang w:val="en-CA"/>
        </w:rPr>
        <w:t>and</w:t>
      </w:r>
      <w:r w:rsidR="008006B4" w:rsidRPr="006C5629">
        <w:rPr>
          <w:lang w:val="en-CA"/>
        </w:rPr>
        <w:t xml:space="preserve"> </w:t>
      </w:r>
      <w:r w:rsidR="00577835" w:rsidRPr="006C5629">
        <w:rPr>
          <w:lang w:val="en-CA"/>
        </w:rPr>
        <w:t xml:space="preserve">intensively farmed animals </w:t>
      </w:r>
      <w:r w:rsidR="008006B4" w:rsidRPr="006C5629">
        <w:rPr>
          <w:lang w:val="en-CA"/>
        </w:rPr>
        <w:t>(</w:t>
      </w:r>
      <w:r w:rsidR="00D912B4" w:rsidRPr="006C5629">
        <w:rPr>
          <w:lang w:val="en-CA"/>
        </w:rPr>
        <w:t>fed by</w:t>
      </w:r>
      <w:r w:rsidR="008006B4" w:rsidRPr="006C5629">
        <w:rPr>
          <w:lang w:val="en-CA"/>
        </w:rPr>
        <w:t xml:space="preserve"> </w:t>
      </w:r>
      <w:r w:rsidR="00D912B4" w:rsidRPr="006C5629">
        <w:rPr>
          <w:lang w:val="en-CA"/>
        </w:rPr>
        <w:t>corn</w:t>
      </w:r>
      <w:r w:rsidR="008006B4" w:rsidRPr="006C5629">
        <w:rPr>
          <w:lang w:val="en-CA"/>
        </w:rPr>
        <w:t xml:space="preserve">, </w:t>
      </w:r>
      <w:r w:rsidR="006B3FFC" w:rsidRPr="006C5629">
        <w:rPr>
          <w:lang w:val="en-CA"/>
        </w:rPr>
        <w:t>sunflower and soy</w:t>
      </w:r>
      <w:r w:rsidR="008006B4" w:rsidRPr="006C5629">
        <w:rPr>
          <w:lang w:val="en-CA"/>
        </w:rPr>
        <w:t xml:space="preserve"> </w:t>
      </w:r>
      <w:r w:rsidR="00D912B4" w:rsidRPr="006C5629">
        <w:rPr>
          <w:lang w:val="en-CA"/>
        </w:rPr>
        <w:t xml:space="preserve">meal </w:t>
      </w:r>
      <w:r w:rsidR="006B3FFC" w:rsidRPr="006C5629">
        <w:rPr>
          <w:lang w:val="en-CA"/>
        </w:rPr>
        <w:t>containing</w:t>
      </w:r>
      <w:r w:rsidR="008006B4" w:rsidRPr="006C5629">
        <w:rPr>
          <w:lang w:val="en-CA"/>
        </w:rPr>
        <w:t xml:space="preserve"> </w:t>
      </w:r>
      <w:r w:rsidR="00577835" w:rsidRPr="006C5629">
        <w:rPr>
          <w:lang w:val="en-CA"/>
        </w:rPr>
        <w:t>mostly</w:t>
      </w:r>
      <w:r w:rsidR="008006B4" w:rsidRPr="006C5629">
        <w:rPr>
          <w:lang w:val="en-CA"/>
        </w:rPr>
        <w:t xml:space="preserve"> om</w:t>
      </w:r>
      <w:r w:rsidR="00577835" w:rsidRPr="006C5629">
        <w:rPr>
          <w:lang w:val="en-CA"/>
        </w:rPr>
        <w:t>e</w:t>
      </w:r>
      <w:r w:rsidR="008006B4" w:rsidRPr="006C5629">
        <w:rPr>
          <w:lang w:val="en-CA"/>
        </w:rPr>
        <w:t>ga-6</w:t>
      </w:r>
      <w:r w:rsidR="00703585">
        <w:rPr>
          <w:lang w:val="en-CA"/>
        </w:rPr>
        <w:t>s</w:t>
      </w:r>
      <w:r w:rsidR="008006B4" w:rsidRPr="006C5629">
        <w:rPr>
          <w:lang w:val="en-CA"/>
        </w:rPr>
        <w:t xml:space="preserve">) </w:t>
      </w:r>
      <w:r w:rsidR="00577835" w:rsidRPr="006C5629">
        <w:rPr>
          <w:lang w:val="en-CA"/>
        </w:rPr>
        <w:t xml:space="preserve">results in </w:t>
      </w:r>
      <w:r w:rsidR="006B3FFC" w:rsidRPr="006C5629">
        <w:rPr>
          <w:lang w:val="en-CA"/>
        </w:rPr>
        <w:t xml:space="preserve">an imbalance </w:t>
      </w:r>
      <w:r w:rsidR="00D912B4" w:rsidRPr="006C5629">
        <w:rPr>
          <w:lang w:val="en-CA"/>
        </w:rPr>
        <w:t>in the</w:t>
      </w:r>
      <w:r w:rsidR="008006B4" w:rsidRPr="006C5629">
        <w:rPr>
          <w:lang w:val="en-CA"/>
        </w:rPr>
        <w:t xml:space="preserve"> om</w:t>
      </w:r>
      <w:r w:rsidR="00D912B4" w:rsidRPr="006C5629">
        <w:rPr>
          <w:lang w:val="en-CA"/>
        </w:rPr>
        <w:t>e</w:t>
      </w:r>
      <w:r w:rsidR="008006B4" w:rsidRPr="006C5629">
        <w:rPr>
          <w:lang w:val="en-CA"/>
        </w:rPr>
        <w:t>ga-6/om</w:t>
      </w:r>
      <w:r w:rsidR="00D912B4" w:rsidRPr="006C5629">
        <w:rPr>
          <w:lang w:val="en-CA"/>
        </w:rPr>
        <w:t>e</w:t>
      </w:r>
      <w:r w:rsidR="008006B4" w:rsidRPr="006C5629">
        <w:rPr>
          <w:lang w:val="en-CA"/>
        </w:rPr>
        <w:t>ga-3</w:t>
      </w:r>
      <w:r w:rsidR="00D912B4" w:rsidRPr="006C5629">
        <w:rPr>
          <w:lang w:val="en-CA"/>
        </w:rPr>
        <w:t xml:space="preserve"> ratio</w:t>
      </w:r>
      <w:r w:rsidR="008006B4" w:rsidRPr="006C5629">
        <w:rPr>
          <w:lang w:val="en-CA"/>
        </w:rPr>
        <w:t xml:space="preserve">. </w:t>
      </w:r>
      <w:r w:rsidR="006B3FFC" w:rsidRPr="006C5629">
        <w:rPr>
          <w:lang w:val="en-CA"/>
        </w:rPr>
        <w:t>This imbalance</w:t>
      </w:r>
      <w:r w:rsidR="008006B4" w:rsidRPr="006C5629">
        <w:rPr>
          <w:lang w:val="en-CA"/>
        </w:rPr>
        <w:t xml:space="preserve"> </w:t>
      </w:r>
      <w:r w:rsidR="006B3FFC" w:rsidRPr="006C5629">
        <w:rPr>
          <w:lang w:val="en-CA"/>
        </w:rPr>
        <w:t>can</w:t>
      </w:r>
      <w:r w:rsidR="008006B4" w:rsidRPr="006C5629">
        <w:rPr>
          <w:lang w:val="en-CA"/>
        </w:rPr>
        <w:t xml:space="preserve"> </w:t>
      </w:r>
      <w:r w:rsidR="00767353" w:rsidRPr="006C5629">
        <w:rPr>
          <w:lang w:val="en-CA"/>
        </w:rPr>
        <w:t xml:space="preserve">contribute to </w:t>
      </w:r>
      <w:r w:rsidR="002E5801">
        <w:rPr>
          <w:lang w:val="en-CA"/>
        </w:rPr>
        <w:t xml:space="preserve">an </w:t>
      </w:r>
      <w:r w:rsidR="00767353" w:rsidRPr="006C5629">
        <w:rPr>
          <w:lang w:val="en-CA"/>
        </w:rPr>
        <w:t>increas</w:t>
      </w:r>
      <w:r w:rsidR="002E5801">
        <w:rPr>
          <w:lang w:val="en-CA"/>
        </w:rPr>
        <w:t>e in</w:t>
      </w:r>
      <w:r w:rsidR="00767353" w:rsidRPr="006C5629">
        <w:rPr>
          <w:lang w:val="en-CA"/>
        </w:rPr>
        <w:t xml:space="preserve"> the risk of</w:t>
      </w:r>
      <w:r w:rsidR="008006B4" w:rsidRPr="006C5629">
        <w:rPr>
          <w:lang w:val="en-CA"/>
        </w:rPr>
        <w:t xml:space="preserve"> ob</w:t>
      </w:r>
      <w:r w:rsidR="00767353" w:rsidRPr="006C5629">
        <w:rPr>
          <w:lang w:val="en-CA"/>
        </w:rPr>
        <w:t>e</w:t>
      </w:r>
      <w:r w:rsidR="008006B4" w:rsidRPr="006C5629">
        <w:rPr>
          <w:lang w:val="en-CA"/>
        </w:rPr>
        <w:t>sit</w:t>
      </w:r>
      <w:r w:rsidR="00767353" w:rsidRPr="006C5629">
        <w:rPr>
          <w:lang w:val="en-CA"/>
        </w:rPr>
        <w:t>y</w:t>
      </w:r>
      <w:r w:rsidR="008006B4" w:rsidRPr="006C5629">
        <w:rPr>
          <w:lang w:val="en-CA"/>
        </w:rPr>
        <w:t xml:space="preserve">, </w:t>
      </w:r>
      <w:r w:rsidR="006B3FFC" w:rsidRPr="006C5629">
        <w:rPr>
          <w:lang w:val="en-CA"/>
        </w:rPr>
        <w:t>diabetes</w:t>
      </w:r>
      <w:r w:rsidR="008006B4" w:rsidRPr="006C5629">
        <w:rPr>
          <w:lang w:val="en-CA"/>
        </w:rPr>
        <w:t xml:space="preserve">, </w:t>
      </w:r>
      <w:r w:rsidR="006B3FFC" w:rsidRPr="006C5629">
        <w:rPr>
          <w:lang w:val="en-CA"/>
        </w:rPr>
        <w:t>cardiovascular disease</w:t>
      </w:r>
      <w:r w:rsidR="008006B4" w:rsidRPr="006C5629">
        <w:rPr>
          <w:lang w:val="en-CA"/>
        </w:rPr>
        <w:t>, cancer</w:t>
      </w:r>
      <w:r w:rsidR="00974496" w:rsidRPr="006C5629">
        <w:rPr>
          <w:lang w:val="en-CA"/>
        </w:rPr>
        <w:t>s</w:t>
      </w:r>
      <w:r w:rsidR="008006B4" w:rsidRPr="006C5629">
        <w:rPr>
          <w:lang w:val="en-CA"/>
        </w:rPr>
        <w:t xml:space="preserve"> </w:t>
      </w:r>
      <w:r w:rsidR="006B3FFC" w:rsidRPr="006C5629">
        <w:rPr>
          <w:lang w:val="en-CA"/>
        </w:rPr>
        <w:t>and</w:t>
      </w:r>
      <w:r w:rsidR="008006B4" w:rsidRPr="006C5629">
        <w:rPr>
          <w:lang w:val="en-CA"/>
        </w:rPr>
        <w:t xml:space="preserve"> </w:t>
      </w:r>
      <w:r w:rsidR="00767353" w:rsidRPr="006C5629">
        <w:rPr>
          <w:lang w:val="en-CA"/>
        </w:rPr>
        <w:t>inflammatory diseases</w:t>
      </w:r>
      <w:r w:rsidR="006B3FFC" w:rsidRPr="006C5629">
        <w:rPr>
          <w:lang w:val="en-CA"/>
        </w:rPr>
        <w:t>.</w:t>
      </w:r>
    </w:p>
    <w:p w14:paraId="1A5AAB5F" w14:textId="77777777" w:rsidR="008006B4" w:rsidRPr="006C5629" w:rsidRDefault="008006B4" w:rsidP="00B6357F">
      <w:pPr>
        <w:rPr>
          <w:lang w:val="en-CA"/>
        </w:rPr>
      </w:pPr>
    </w:p>
    <w:p w14:paraId="236D27A4" w14:textId="52B05F5E" w:rsidR="008006B4" w:rsidRPr="006C5629" w:rsidRDefault="005177E1" w:rsidP="00ED2EA1">
      <w:pPr>
        <w:pStyle w:val="Titre3"/>
        <w:rPr>
          <w:lang w:val="en-CA"/>
        </w:rPr>
      </w:pPr>
      <w:r w:rsidRPr="006C5629">
        <w:rPr>
          <w:lang w:val="en-CA"/>
        </w:rPr>
        <w:t>How can you</w:t>
      </w:r>
      <w:r w:rsidR="008006B4" w:rsidRPr="006C5629">
        <w:rPr>
          <w:lang w:val="en-CA"/>
        </w:rPr>
        <w:t xml:space="preserve"> </w:t>
      </w:r>
      <w:r w:rsidR="00DD7AC2" w:rsidRPr="006C5629">
        <w:rPr>
          <w:lang w:val="en-CA"/>
        </w:rPr>
        <w:t>make better choices when it comes to</w:t>
      </w:r>
      <w:r w:rsidR="008006B4" w:rsidRPr="006C5629">
        <w:rPr>
          <w:lang w:val="en-CA"/>
        </w:rPr>
        <w:t xml:space="preserve"> </w:t>
      </w:r>
      <w:r w:rsidRPr="006C5629">
        <w:rPr>
          <w:lang w:val="en-CA"/>
        </w:rPr>
        <w:t>the fats you eat</w:t>
      </w:r>
      <w:r w:rsidR="008006B4" w:rsidRPr="006C5629">
        <w:rPr>
          <w:lang w:val="en-CA"/>
        </w:rPr>
        <w:t xml:space="preserve">? </w:t>
      </w:r>
    </w:p>
    <w:p w14:paraId="2D968709" w14:textId="666A4B28" w:rsidR="008006B4" w:rsidRPr="006C5629" w:rsidRDefault="008006B4" w:rsidP="00B6357F">
      <w:pPr>
        <w:pStyle w:val="Paragraphedeliste"/>
        <w:rPr>
          <w:lang w:val="en-CA"/>
        </w:rPr>
      </w:pPr>
      <w:r w:rsidRPr="006C5629">
        <w:rPr>
          <w:rStyle w:val="lev"/>
          <w:lang w:val="en-CA"/>
        </w:rPr>
        <w:t>Var</w:t>
      </w:r>
      <w:r w:rsidR="006B3FFC" w:rsidRPr="006C5629">
        <w:rPr>
          <w:rStyle w:val="lev"/>
          <w:lang w:val="en-CA"/>
        </w:rPr>
        <w:t>y</w:t>
      </w:r>
      <w:r w:rsidRPr="006C5629">
        <w:rPr>
          <w:rStyle w:val="lev"/>
          <w:lang w:val="en-CA"/>
        </w:rPr>
        <w:t xml:space="preserve"> </w:t>
      </w:r>
      <w:r w:rsidR="00767353" w:rsidRPr="006C5629">
        <w:rPr>
          <w:rStyle w:val="lev"/>
          <w:lang w:val="en-CA"/>
        </w:rPr>
        <w:t>the</w:t>
      </w:r>
      <w:r w:rsidRPr="006C5629">
        <w:rPr>
          <w:rStyle w:val="lev"/>
          <w:lang w:val="en-CA"/>
        </w:rPr>
        <w:t xml:space="preserve"> sources </w:t>
      </w:r>
      <w:r w:rsidR="006B3FFC" w:rsidRPr="006C5629">
        <w:rPr>
          <w:rStyle w:val="lev"/>
          <w:lang w:val="en-CA"/>
        </w:rPr>
        <w:t>of fats</w:t>
      </w:r>
      <w:r w:rsidRPr="006C5629">
        <w:rPr>
          <w:rStyle w:val="lev"/>
          <w:lang w:val="en-CA"/>
        </w:rPr>
        <w:t>.</w:t>
      </w:r>
      <w:r w:rsidRPr="006C5629">
        <w:rPr>
          <w:lang w:val="en-CA"/>
        </w:rPr>
        <w:t xml:space="preserve"> </w:t>
      </w:r>
      <w:r w:rsidR="00577835" w:rsidRPr="006C5629">
        <w:rPr>
          <w:lang w:val="en-CA"/>
        </w:rPr>
        <w:t>They</w:t>
      </w:r>
      <w:r w:rsidRPr="006C5629">
        <w:rPr>
          <w:lang w:val="en-CA"/>
        </w:rPr>
        <w:t xml:space="preserve"> </w:t>
      </w:r>
      <w:r w:rsidR="00577835" w:rsidRPr="006C5629">
        <w:rPr>
          <w:lang w:val="en-CA"/>
        </w:rPr>
        <w:t>have different nutritional qualities based on</w:t>
      </w:r>
      <w:r w:rsidRPr="006C5629">
        <w:rPr>
          <w:lang w:val="en-CA"/>
        </w:rPr>
        <w:t xml:space="preserve"> </w:t>
      </w:r>
      <w:r w:rsidR="005177E1" w:rsidRPr="006C5629">
        <w:rPr>
          <w:lang w:val="en-CA"/>
        </w:rPr>
        <w:t>their fatty acid composition</w:t>
      </w:r>
      <w:r w:rsidRPr="006C5629">
        <w:rPr>
          <w:lang w:val="en-CA"/>
        </w:rPr>
        <w:t>.</w:t>
      </w:r>
    </w:p>
    <w:p w14:paraId="02C7308D" w14:textId="1CFC371B" w:rsidR="008006B4" w:rsidRPr="006C5629" w:rsidRDefault="005177E1" w:rsidP="00B6357F">
      <w:pPr>
        <w:pStyle w:val="Paragraphedeliste"/>
        <w:rPr>
          <w:lang w:val="en-CA"/>
        </w:rPr>
      </w:pPr>
      <w:r w:rsidRPr="006C5629">
        <w:rPr>
          <w:rStyle w:val="lev"/>
          <w:lang w:val="en-CA"/>
        </w:rPr>
        <w:t>Prioritize</w:t>
      </w:r>
      <w:r w:rsidR="008006B4" w:rsidRPr="006C5629">
        <w:rPr>
          <w:rStyle w:val="lev"/>
          <w:lang w:val="en-CA"/>
        </w:rPr>
        <w:t xml:space="preserve"> </w:t>
      </w:r>
      <w:r w:rsidR="00974496" w:rsidRPr="006C5629">
        <w:rPr>
          <w:rStyle w:val="lev"/>
          <w:lang w:val="en-CA"/>
        </w:rPr>
        <w:t xml:space="preserve">your </w:t>
      </w:r>
      <w:r w:rsidR="00767353" w:rsidRPr="006C5629">
        <w:rPr>
          <w:rStyle w:val="lev"/>
          <w:lang w:val="en-CA"/>
        </w:rPr>
        <w:t xml:space="preserve">intake of </w:t>
      </w:r>
      <w:r w:rsidR="008006B4" w:rsidRPr="006C5629">
        <w:rPr>
          <w:rStyle w:val="lev"/>
          <w:lang w:val="en-CA"/>
        </w:rPr>
        <w:t>om</w:t>
      </w:r>
      <w:r w:rsidR="00767353" w:rsidRPr="006C5629">
        <w:rPr>
          <w:rStyle w:val="lev"/>
          <w:lang w:val="en-CA"/>
        </w:rPr>
        <w:t>e</w:t>
      </w:r>
      <w:r w:rsidR="008006B4" w:rsidRPr="006C5629">
        <w:rPr>
          <w:rStyle w:val="lev"/>
          <w:lang w:val="en-CA"/>
        </w:rPr>
        <w:t>ga-3</w:t>
      </w:r>
      <w:r w:rsidR="00767353" w:rsidRPr="006C5629">
        <w:rPr>
          <w:rStyle w:val="lev"/>
          <w:lang w:val="en-CA"/>
        </w:rPr>
        <w:t>s</w:t>
      </w:r>
      <w:r w:rsidR="008006B4" w:rsidRPr="006C5629">
        <w:rPr>
          <w:lang w:val="en-CA"/>
        </w:rPr>
        <w:t xml:space="preserve"> </w:t>
      </w:r>
      <w:r w:rsidR="00974496" w:rsidRPr="006C5629">
        <w:rPr>
          <w:lang w:val="en-CA"/>
        </w:rPr>
        <w:t>by eating</w:t>
      </w:r>
      <w:r w:rsidR="00767353" w:rsidRPr="006C5629">
        <w:rPr>
          <w:lang w:val="en-CA"/>
        </w:rPr>
        <w:t xml:space="preserve"> fatty fish</w:t>
      </w:r>
      <w:r w:rsidR="008006B4" w:rsidRPr="006C5629">
        <w:rPr>
          <w:lang w:val="en-CA"/>
        </w:rPr>
        <w:t xml:space="preserve">, </w:t>
      </w:r>
      <w:r w:rsidR="00287E58" w:rsidRPr="006C5629">
        <w:rPr>
          <w:lang w:val="en-CA"/>
        </w:rPr>
        <w:t>vegetable oils</w:t>
      </w:r>
      <w:r w:rsidR="008006B4" w:rsidRPr="006C5629">
        <w:rPr>
          <w:lang w:val="en-CA"/>
        </w:rPr>
        <w:t xml:space="preserve"> (</w:t>
      </w:r>
      <w:r w:rsidR="00767353" w:rsidRPr="006C5629">
        <w:rPr>
          <w:lang w:val="en-CA"/>
        </w:rPr>
        <w:t>canola and</w:t>
      </w:r>
      <w:r w:rsidR="008006B4" w:rsidRPr="006C5629">
        <w:rPr>
          <w:lang w:val="en-CA"/>
        </w:rPr>
        <w:t xml:space="preserve"> </w:t>
      </w:r>
      <w:r w:rsidR="00287E58" w:rsidRPr="006C5629">
        <w:rPr>
          <w:lang w:val="en-CA"/>
        </w:rPr>
        <w:t>nut</w:t>
      </w:r>
      <w:r w:rsidR="008006B4" w:rsidRPr="006C5629">
        <w:rPr>
          <w:lang w:val="en-CA"/>
        </w:rPr>
        <w:t xml:space="preserve">) </w:t>
      </w:r>
      <w:r w:rsidR="00287E58" w:rsidRPr="006C5629">
        <w:rPr>
          <w:lang w:val="en-CA"/>
        </w:rPr>
        <w:t>and nuts</w:t>
      </w:r>
      <w:r w:rsidR="008006B4" w:rsidRPr="006C5629">
        <w:rPr>
          <w:lang w:val="en-CA"/>
        </w:rPr>
        <w:t xml:space="preserve"> </w:t>
      </w:r>
      <w:r w:rsidR="00974496" w:rsidRPr="006C5629">
        <w:rPr>
          <w:lang w:val="en-CA"/>
        </w:rPr>
        <w:t>as well as</w:t>
      </w:r>
      <w:r w:rsidR="00767353" w:rsidRPr="006C5629">
        <w:rPr>
          <w:lang w:val="en-CA"/>
        </w:rPr>
        <w:t xml:space="preserve"> </w:t>
      </w:r>
      <w:r w:rsidR="008006B4" w:rsidRPr="006C5629">
        <w:rPr>
          <w:lang w:val="en-CA"/>
        </w:rPr>
        <w:t>om</w:t>
      </w:r>
      <w:r w:rsidR="00767353" w:rsidRPr="006C5629">
        <w:rPr>
          <w:lang w:val="en-CA"/>
        </w:rPr>
        <w:t>e</w:t>
      </w:r>
      <w:r w:rsidR="008006B4" w:rsidRPr="006C5629">
        <w:rPr>
          <w:lang w:val="en-CA"/>
        </w:rPr>
        <w:t>ga-9</w:t>
      </w:r>
      <w:r w:rsidR="00767353" w:rsidRPr="006C5629">
        <w:rPr>
          <w:lang w:val="en-CA"/>
        </w:rPr>
        <w:t>s</w:t>
      </w:r>
      <w:r w:rsidR="008006B4" w:rsidRPr="006C5629">
        <w:rPr>
          <w:lang w:val="en-CA"/>
        </w:rPr>
        <w:t xml:space="preserve"> </w:t>
      </w:r>
      <w:r w:rsidR="00287E58" w:rsidRPr="006C5629">
        <w:rPr>
          <w:lang w:val="en-CA"/>
        </w:rPr>
        <w:t>with olive oil</w:t>
      </w:r>
      <w:r w:rsidR="008006B4" w:rsidRPr="006C5629">
        <w:rPr>
          <w:lang w:val="en-CA"/>
        </w:rPr>
        <w:t xml:space="preserve">. </w:t>
      </w:r>
    </w:p>
    <w:p w14:paraId="2E9E4141" w14:textId="501972C9" w:rsidR="008006B4" w:rsidRPr="006C5629" w:rsidRDefault="008006B4" w:rsidP="00B6357F">
      <w:pPr>
        <w:pStyle w:val="Paragraphedeliste"/>
        <w:rPr>
          <w:lang w:val="en-CA"/>
        </w:rPr>
      </w:pPr>
      <w:r w:rsidRPr="006C5629">
        <w:rPr>
          <w:rStyle w:val="lev"/>
          <w:lang w:val="en-CA"/>
        </w:rPr>
        <w:t xml:space="preserve">Limit </w:t>
      </w:r>
      <w:r w:rsidR="006B3FFC" w:rsidRPr="006C5629">
        <w:rPr>
          <w:rStyle w:val="lev"/>
          <w:lang w:val="en-CA"/>
        </w:rPr>
        <w:t>your</w:t>
      </w:r>
      <w:r w:rsidRPr="006C5629">
        <w:rPr>
          <w:rStyle w:val="lev"/>
          <w:lang w:val="en-CA"/>
        </w:rPr>
        <w:t xml:space="preserve"> </w:t>
      </w:r>
      <w:r w:rsidR="00767353" w:rsidRPr="006C5629">
        <w:rPr>
          <w:rStyle w:val="lev"/>
          <w:lang w:val="en-CA"/>
        </w:rPr>
        <w:t>intake</w:t>
      </w:r>
      <w:r w:rsidR="006B3FFC" w:rsidRPr="006C5629">
        <w:rPr>
          <w:rStyle w:val="lev"/>
          <w:lang w:val="en-CA"/>
        </w:rPr>
        <w:t xml:space="preserve"> of</w:t>
      </w:r>
      <w:r w:rsidRPr="006C5629">
        <w:rPr>
          <w:rStyle w:val="lev"/>
          <w:lang w:val="en-CA"/>
        </w:rPr>
        <w:t xml:space="preserve"> </w:t>
      </w:r>
      <w:r w:rsidR="00767353" w:rsidRPr="006C5629">
        <w:rPr>
          <w:rStyle w:val="lev"/>
          <w:lang w:val="en-CA"/>
        </w:rPr>
        <w:t>saturated fats</w:t>
      </w:r>
      <w:r w:rsidRPr="006C5629">
        <w:rPr>
          <w:lang w:val="en-CA"/>
        </w:rPr>
        <w:t> </w:t>
      </w:r>
      <w:r w:rsidR="00287E58" w:rsidRPr="006C5629">
        <w:rPr>
          <w:lang w:val="en-CA"/>
        </w:rPr>
        <w:t>by limiting red meat and</w:t>
      </w:r>
      <w:r w:rsidRPr="006C5629">
        <w:rPr>
          <w:lang w:val="en-CA"/>
        </w:rPr>
        <w:t xml:space="preserve"> </w:t>
      </w:r>
      <w:r w:rsidR="00767353" w:rsidRPr="006C5629">
        <w:rPr>
          <w:lang w:val="en-CA"/>
        </w:rPr>
        <w:t>deli meats</w:t>
      </w:r>
      <w:r w:rsidRPr="006C5629">
        <w:rPr>
          <w:rStyle w:val="Appelnotedebasdep"/>
          <w:lang w:val="en-CA"/>
        </w:rPr>
        <w:footnoteReference w:id="2"/>
      </w:r>
      <w:r w:rsidRPr="006C5629">
        <w:rPr>
          <w:lang w:val="en-CA"/>
        </w:rPr>
        <w:t xml:space="preserve"> </w:t>
      </w:r>
      <w:r w:rsidR="006B3FFC" w:rsidRPr="006C5629">
        <w:rPr>
          <w:lang w:val="en-CA"/>
        </w:rPr>
        <w:t>and</w:t>
      </w:r>
      <w:r w:rsidRPr="006C5629">
        <w:rPr>
          <w:lang w:val="en-CA"/>
        </w:rPr>
        <w:t xml:space="preserve"> </w:t>
      </w:r>
      <w:r w:rsidR="005177E1" w:rsidRPr="006C5629">
        <w:rPr>
          <w:lang w:val="en-CA"/>
        </w:rPr>
        <w:t>choosing</w:t>
      </w:r>
      <w:r w:rsidRPr="006C5629">
        <w:rPr>
          <w:lang w:val="en-CA"/>
        </w:rPr>
        <w:t xml:space="preserve"> </w:t>
      </w:r>
      <w:r w:rsidR="006B3FFC" w:rsidRPr="006C5629">
        <w:rPr>
          <w:lang w:val="en-CA"/>
        </w:rPr>
        <w:t>other</w:t>
      </w:r>
      <w:r w:rsidRPr="006C5629">
        <w:rPr>
          <w:lang w:val="en-CA"/>
        </w:rPr>
        <w:t xml:space="preserve"> sources </w:t>
      </w:r>
      <w:r w:rsidR="006B3FFC" w:rsidRPr="006C5629">
        <w:rPr>
          <w:lang w:val="en-CA"/>
        </w:rPr>
        <w:t>of protein</w:t>
      </w:r>
      <w:r w:rsidRPr="006C5629">
        <w:rPr>
          <w:lang w:val="en-CA"/>
        </w:rPr>
        <w:t xml:space="preserve">: </w:t>
      </w:r>
      <w:r w:rsidR="00287E58" w:rsidRPr="006C5629">
        <w:rPr>
          <w:lang w:val="en-CA"/>
        </w:rPr>
        <w:t>lean skinless meats</w:t>
      </w:r>
      <w:r w:rsidRPr="006C5629">
        <w:rPr>
          <w:lang w:val="en-CA"/>
        </w:rPr>
        <w:t xml:space="preserve">, </w:t>
      </w:r>
      <w:r w:rsidR="00287E58" w:rsidRPr="006C5629">
        <w:rPr>
          <w:lang w:val="en-CA"/>
        </w:rPr>
        <w:t>fish</w:t>
      </w:r>
      <w:r w:rsidRPr="006C5629">
        <w:rPr>
          <w:lang w:val="en-CA"/>
        </w:rPr>
        <w:t xml:space="preserve">, </w:t>
      </w:r>
      <w:r w:rsidR="00287E58" w:rsidRPr="006C5629">
        <w:rPr>
          <w:lang w:val="en-CA"/>
        </w:rPr>
        <w:t>eggs or</w:t>
      </w:r>
      <w:r w:rsidRPr="006C5629">
        <w:rPr>
          <w:lang w:val="en-CA"/>
        </w:rPr>
        <w:t xml:space="preserve"> </w:t>
      </w:r>
      <w:r w:rsidR="005177E1" w:rsidRPr="006C5629">
        <w:rPr>
          <w:lang w:val="en-CA"/>
        </w:rPr>
        <w:t>vegetable substitutes</w:t>
      </w:r>
      <w:r w:rsidRPr="006C5629">
        <w:rPr>
          <w:lang w:val="en-CA"/>
        </w:rPr>
        <w:t xml:space="preserve">. </w:t>
      </w:r>
      <w:r w:rsidR="002E043B">
        <w:rPr>
          <w:lang w:val="en-CA"/>
        </w:rPr>
        <w:t>Do not use</w:t>
      </w:r>
      <w:r w:rsidRPr="006C5629">
        <w:rPr>
          <w:lang w:val="en-CA"/>
        </w:rPr>
        <w:t xml:space="preserve"> </w:t>
      </w:r>
      <w:r w:rsidR="00287E58" w:rsidRPr="006C5629">
        <w:rPr>
          <w:lang w:val="en-CA"/>
        </w:rPr>
        <w:t>butter</w:t>
      </w:r>
      <w:r w:rsidRPr="006C5629">
        <w:rPr>
          <w:lang w:val="en-CA"/>
        </w:rPr>
        <w:t xml:space="preserve"> </w:t>
      </w:r>
      <w:r w:rsidR="00287E58" w:rsidRPr="006C5629">
        <w:rPr>
          <w:lang w:val="en-CA"/>
        </w:rPr>
        <w:t xml:space="preserve">and </w:t>
      </w:r>
      <w:r w:rsidR="002E043B">
        <w:rPr>
          <w:lang w:val="en-CA"/>
        </w:rPr>
        <w:t xml:space="preserve">cream in </w:t>
      </w:r>
      <w:proofErr w:type="gramStart"/>
      <w:r w:rsidR="002E043B">
        <w:rPr>
          <w:lang w:val="en-CA"/>
        </w:rPr>
        <w:t>cooking,</w:t>
      </w:r>
      <w:r w:rsidRPr="006C5629">
        <w:rPr>
          <w:lang w:val="en-CA"/>
        </w:rPr>
        <w:t xml:space="preserve"> </w:t>
      </w:r>
      <w:r w:rsidR="006B3FFC" w:rsidRPr="006C5629">
        <w:rPr>
          <w:lang w:val="en-CA"/>
        </w:rPr>
        <w:t>and</w:t>
      </w:r>
      <w:proofErr w:type="gramEnd"/>
      <w:r w:rsidR="002E043B">
        <w:rPr>
          <w:lang w:val="en-CA"/>
        </w:rPr>
        <w:t xml:space="preserve"> consume them</w:t>
      </w:r>
      <w:r w:rsidR="006B3FFC" w:rsidRPr="006C5629">
        <w:rPr>
          <w:lang w:val="en-CA"/>
        </w:rPr>
        <w:t xml:space="preserve"> in small quantities</w:t>
      </w:r>
      <w:r w:rsidRPr="006C5629">
        <w:rPr>
          <w:lang w:val="en-CA"/>
        </w:rPr>
        <w:t>.</w:t>
      </w:r>
    </w:p>
    <w:p w14:paraId="083A1EA7" w14:textId="12C4CC7A" w:rsidR="008006B4" w:rsidRPr="006C5629" w:rsidRDefault="00DD7AC2" w:rsidP="00B6357F">
      <w:pPr>
        <w:pStyle w:val="Paragraphedeliste"/>
        <w:rPr>
          <w:lang w:val="en-CA"/>
        </w:rPr>
      </w:pPr>
      <w:proofErr w:type="spellStart"/>
      <w:r w:rsidRPr="006C5629">
        <w:rPr>
          <w:rStyle w:val="lev"/>
          <w:lang w:val="en-CA"/>
        </w:rPr>
        <w:t>Opt</w:t>
      </w:r>
      <w:proofErr w:type="spellEnd"/>
      <w:r w:rsidR="006C5629" w:rsidRPr="006C5629">
        <w:rPr>
          <w:rStyle w:val="lev"/>
          <w:lang w:val="en-CA"/>
        </w:rPr>
        <w:t xml:space="preserve"> </w:t>
      </w:r>
      <w:r w:rsidRPr="006C5629">
        <w:rPr>
          <w:rStyle w:val="lev"/>
          <w:lang w:val="en-CA"/>
        </w:rPr>
        <w:t>for home</w:t>
      </w:r>
      <w:r w:rsidR="00D32F48">
        <w:rPr>
          <w:rStyle w:val="lev"/>
          <w:lang w:val="en-CA"/>
        </w:rPr>
        <w:t>-</w:t>
      </w:r>
      <w:r w:rsidRPr="006C5629">
        <w:rPr>
          <w:rStyle w:val="lev"/>
          <w:lang w:val="en-CA"/>
        </w:rPr>
        <w:t>cooked foods</w:t>
      </w:r>
      <w:r w:rsidR="008006B4" w:rsidRPr="006C5629">
        <w:rPr>
          <w:lang w:val="en-CA"/>
        </w:rPr>
        <w:t xml:space="preserve"> </w:t>
      </w:r>
      <w:r w:rsidR="006B3FFC" w:rsidRPr="006C5629">
        <w:rPr>
          <w:lang w:val="en-CA"/>
        </w:rPr>
        <w:t>to</w:t>
      </w:r>
      <w:r w:rsidR="008006B4" w:rsidRPr="006C5629">
        <w:rPr>
          <w:lang w:val="en-CA"/>
        </w:rPr>
        <w:t xml:space="preserve"> </w:t>
      </w:r>
      <w:r w:rsidR="00767353" w:rsidRPr="006C5629">
        <w:rPr>
          <w:lang w:val="en-CA"/>
        </w:rPr>
        <w:t>control</w:t>
      </w:r>
      <w:r w:rsidRPr="006C5629">
        <w:rPr>
          <w:lang w:val="en-CA"/>
        </w:rPr>
        <w:t xml:space="preserve"> </w:t>
      </w:r>
      <w:r w:rsidR="006B3FFC" w:rsidRPr="006C5629">
        <w:rPr>
          <w:lang w:val="en-CA"/>
        </w:rPr>
        <w:t>the quantity and quality</w:t>
      </w:r>
      <w:r w:rsidR="008006B4" w:rsidRPr="006C5629">
        <w:rPr>
          <w:lang w:val="en-CA"/>
        </w:rPr>
        <w:t xml:space="preserve"> </w:t>
      </w:r>
      <w:r w:rsidR="006B3FFC" w:rsidRPr="006C5629">
        <w:rPr>
          <w:lang w:val="en-CA"/>
        </w:rPr>
        <w:t>of added</w:t>
      </w:r>
      <w:r w:rsidR="008006B4" w:rsidRPr="006C5629">
        <w:rPr>
          <w:lang w:val="en-CA"/>
        </w:rPr>
        <w:t xml:space="preserve"> </w:t>
      </w:r>
      <w:proofErr w:type="gramStart"/>
      <w:r w:rsidR="00767353" w:rsidRPr="006C5629">
        <w:rPr>
          <w:lang w:val="en-CA"/>
        </w:rPr>
        <w:t>fats</w:t>
      </w:r>
      <w:r w:rsidR="008006B4" w:rsidRPr="006C5629">
        <w:rPr>
          <w:lang w:val="en-CA"/>
        </w:rPr>
        <w:t xml:space="preserve">, </w:t>
      </w:r>
      <w:r w:rsidR="006B3FFC" w:rsidRPr="006C5629">
        <w:rPr>
          <w:lang w:val="en-CA"/>
        </w:rPr>
        <w:t>and</w:t>
      </w:r>
      <w:proofErr w:type="gramEnd"/>
      <w:r w:rsidR="008006B4" w:rsidRPr="006C5629">
        <w:rPr>
          <w:lang w:val="en-CA"/>
        </w:rPr>
        <w:t xml:space="preserve"> limit </w:t>
      </w:r>
      <w:r w:rsidR="006B3FFC" w:rsidRPr="006C5629">
        <w:rPr>
          <w:lang w:val="en-CA"/>
        </w:rPr>
        <w:t xml:space="preserve">your </w:t>
      </w:r>
      <w:r w:rsidR="00767353" w:rsidRPr="006C5629">
        <w:rPr>
          <w:lang w:val="en-CA"/>
        </w:rPr>
        <w:t>intake</w:t>
      </w:r>
      <w:r w:rsidR="006B3FFC" w:rsidRPr="006C5629">
        <w:rPr>
          <w:lang w:val="en-CA"/>
        </w:rPr>
        <w:t xml:space="preserve"> of</w:t>
      </w:r>
      <w:r w:rsidR="008006B4" w:rsidRPr="006C5629">
        <w:rPr>
          <w:lang w:val="en-CA"/>
        </w:rPr>
        <w:t xml:space="preserve"> </w:t>
      </w:r>
      <w:r w:rsidR="00767353" w:rsidRPr="006C5629">
        <w:rPr>
          <w:lang w:val="en-CA"/>
        </w:rPr>
        <w:t>processed products</w:t>
      </w:r>
      <w:r w:rsidR="006B3FFC" w:rsidRPr="006C5629">
        <w:rPr>
          <w:lang w:val="en-CA"/>
        </w:rPr>
        <w:t xml:space="preserve"> as much as possible</w:t>
      </w:r>
      <w:r w:rsidR="008006B4" w:rsidRPr="006C5629">
        <w:rPr>
          <w:lang w:val="en-CA"/>
        </w:rPr>
        <w:t xml:space="preserve">. </w:t>
      </w:r>
    </w:p>
    <w:p w14:paraId="38B6B473" w14:textId="059C819E" w:rsidR="008006B4" w:rsidRPr="006C5629" w:rsidRDefault="00767353" w:rsidP="00B6357F">
      <w:pPr>
        <w:pStyle w:val="Paragraphedeliste"/>
        <w:rPr>
          <w:lang w:val="en-CA"/>
        </w:rPr>
      </w:pPr>
      <w:r w:rsidRPr="006C5629">
        <w:rPr>
          <w:rStyle w:val="lev"/>
          <w:lang w:val="en-CA"/>
        </w:rPr>
        <w:t>Use a measuring spoon</w:t>
      </w:r>
      <w:r w:rsidR="008006B4" w:rsidRPr="006C5629">
        <w:rPr>
          <w:b/>
          <w:bCs/>
          <w:lang w:val="en-CA"/>
        </w:rPr>
        <w:t xml:space="preserve"> </w:t>
      </w:r>
      <w:r w:rsidRPr="006C5629">
        <w:rPr>
          <w:b/>
          <w:bCs/>
          <w:lang w:val="en-CA"/>
        </w:rPr>
        <w:t>to measure the amount of oil</w:t>
      </w:r>
      <w:r w:rsidR="008006B4" w:rsidRPr="006C5629">
        <w:rPr>
          <w:b/>
          <w:bCs/>
          <w:lang w:val="en-CA"/>
        </w:rPr>
        <w:t xml:space="preserve"> </w:t>
      </w:r>
      <w:r w:rsidR="006B3FFC" w:rsidRPr="006C5629">
        <w:rPr>
          <w:lang w:val="en-CA"/>
        </w:rPr>
        <w:t>you use in cooking</w:t>
      </w:r>
      <w:r w:rsidR="008006B4" w:rsidRPr="006C5629">
        <w:rPr>
          <w:lang w:val="en-CA"/>
        </w:rPr>
        <w:t>.</w:t>
      </w:r>
    </w:p>
    <w:p w14:paraId="54357A11" w14:textId="45B93767" w:rsidR="008006B4" w:rsidRPr="006C5629" w:rsidRDefault="00BD1545" w:rsidP="00B6357F">
      <w:pPr>
        <w:pStyle w:val="Paragraphedeliste"/>
        <w:rPr>
          <w:lang w:val="en-CA"/>
        </w:rPr>
      </w:pPr>
      <w:r>
        <w:rPr>
          <w:rStyle w:val="lev"/>
          <w:bCs w:val="0"/>
          <w:lang w:val="en-CA"/>
        </w:rPr>
        <w:t>Use</w:t>
      </w:r>
      <w:r w:rsidR="006B3FFC" w:rsidRPr="006C5629">
        <w:rPr>
          <w:rStyle w:val="lev"/>
          <w:bCs w:val="0"/>
          <w:lang w:val="en-CA"/>
        </w:rPr>
        <w:t xml:space="preserve"> cook</w:t>
      </w:r>
      <w:r>
        <w:rPr>
          <w:rStyle w:val="lev"/>
          <w:bCs w:val="0"/>
          <w:lang w:val="en-CA"/>
        </w:rPr>
        <w:t xml:space="preserve">ware </w:t>
      </w:r>
      <w:r w:rsidR="006B3FFC" w:rsidRPr="006C5629">
        <w:rPr>
          <w:b/>
          <w:bCs/>
          <w:lang w:val="en-CA"/>
        </w:rPr>
        <w:t>with a</w:t>
      </w:r>
      <w:r w:rsidR="008006B4" w:rsidRPr="006C5629">
        <w:rPr>
          <w:b/>
          <w:bCs/>
          <w:lang w:val="en-CA"/>
        </w:rPr>
        <w:t xml:space="preserve"> </w:t>
      </w:r>
      <w:r w:rsidR="006B3FFC" w:rsidRPr="006C5629">
        <w:rPr>
          <w:b/>
          <w:bCs/>
          <w:lang w:val="en-CA"/>
        </w:rPr>
        <w:t>non-stick coating</w:t>
      </w:r>
      <w:r w:rsidR="008006B4" w:rsidRPr="006C5629">
        <w:rPr>
          <w:lang w:val="en-CA"/>
        </w:rPr>
        <w:t xml:space="preserve"> </w:t>
      </w:r>
      <w:r w:rsidR="00767353" w:rsidRPr="006C5629">
        <w:rPr>
          <w:lang w:val="en-CA"/>
        </w:rPr>
        <w:t xml:space="preserve">so little or no fat </w:t>
      </w:r>
      <w:r w:rsidR="00F16DB8" w:rsidRPr="006C5629">
        <w:rPr>
          <w:lang w:val="en-CA"/>
        </w:rPr>
        <w:t>is needed for cooking</w:t>
      </w:r>
      <w:r w:rsidR="008006B4" w:rsidRPr="006C5629">
        <w:rPr>
          <w:lang w:val="en-CA"/>
        </w:rPr>
        <w:t>.</w:t>
      </w:r>
    </w:p>
    <w:p w14:paraId="2298B34C" w14:textId="6D8F4887" w:rsidR="008006B4" w:rsidRPr="006C5629" w:rsidRDefault="006B3FFC" w:rsidP="00B6357F">
      <w:pPr>
        <w:pStyle w:val="Paragraphedeliste"/>
        <w:rPr>
          <w:lang w:val="en-CA"/>
        </w:rPr>
      </w:pPr>
      <w:r w:rsidRPr="006C5629">
        <w:rPr>
          <w:b/>
          <w:bCs/>
          <w:lang w:val="en-CA"/>
        </w:rPr>
        <w:t>Branch out</w:t>
      </w:r>
      <w:r w:rsidR="008006B4" w:rsidRPr="006C5629">
        <w:rPr>
          <w:b/>
          <w:bCs/>
          <w:lang w:val="en-CA"/>
        </w:rPr>
        <w:t xml:space="preserve"> </w:t>
      </w:r>
      <w:r w:rsidRPr="006C5629">
        <w:rPr>
          <w:b/>
          <w:bCs/>
          <w:lang w:val="en-CA"/>
        </w:rPr>
        <w:t>and try</w:t>
      </w:r>
      <w:r w:rsidR="008006B4" w:rsidRPr="006C5629">
        <w:rPr>
          <w:b/>
          <w:bCs/>
          <w:lang w:val="en-CA"/>
        </w:rPr>
        <w:t xml:space="preserve"> diff</w:t>
      </w:r>
      <w:r w:rsidRPr="006C5629">
        <w:rPr>
          <w:b/>
          <w:bCs/>
          <w:lang w:val="en-CA"/>
        </w:rPr>
        <w:t>e</w:t>
      </w:r>
      <w:r w:rsidR="008006B4" w:rsidRPr="006C5629">
        <w:rPr>
          <w:b/>
          <w:bCs/>
          <w:lang w:val="en-CA"/>
        </w:rPr>
        <w:t xml:space="preserve">rent </w:t>
      </w:r>
      <w:r w:rsidRPr="006C5629">
        <w:rPr>
          <w:b/>
          <w:bCs/>
          <w:lang w:val="en-CA"/>
        </w:rPr>
        <w:t>cooking methods</w:t>
      </w:r>
      <w:r w:rsidR="008006B4" w:rsidRPr="006C5629">
        <w:rPr>
          <w:lang w:val="en-CA"/>
        </w:rPr>
        <w:t xml:space="preserve">; </w:t>
      </w:r>
      <w:r w:rsidR="00F16DB8" w:rsidRPr="006C5629">
        <w:rPr>
          <w:lang w:val="en-CA"/>
        </w:rPr>
        <w:t>some do not need oil added</w:t>
      </w:r>
      <w:r w:rsidR="008006B4" w:rsidRPr="006C5629">
        <w:rPr>
          <w:lang w:val="en-CA"/>
        </w:rPr>
        <w:t xml:space="preserve"> (</w:t>
      </w:r>
      <w:r w:rsidR="00F16DB8" w:rsidRPr="006C5629">
        <w:rPr>
          <w:lang w:val="en-CA"/>
        </w:rPr>
        <w:t>steamed</w:t>
      </w:r>
      <w:r w:rsidR="008006B4" w:rsidRPr="006C5629">
        <w:rPr>
          <w:lang w:val="en-CA"/>
        </w:rPr>
        <w:t xml:space="preserve">, </w:t>
      </w:r>
      <w:r w:rsidR="00F16DB8" w:rsidRPr="006C5629">
        <w:rPr>
          <w:lang w:val="en-CA"/>
        </w:rPr>
        <w:t>in foil</w:t>
      </w:r>
      <w:r w:rsidR="008006B4" w:rsidRPr="006C5629">
        <w:rPr>
          <w:lang w:val="en-CA"/>
        </w:rPr>
        <w:t xml:space="preserve">, </w:t>
      </w:r>
      <w:r w:rsidR="00F16DB8" w:rsidRPr="006C5629">
        <w:rPr>
          <w:lang w:val="en-CA"/>
        </w:rPr>
        <w:t>grilled</w:t>
      </w:r>
      <w:r w:rsidR="008006B4" w:rsidRPr="006C5629">
        <w:rPr>
          <w:lang w:val="en-CA"/>
        </w:rPr>
        <w:t xml:space="preserve">, etc.). </w:t>
      </w:r>
      <w:r w:rsidR="00F16DB8" w:rsidRPr="006C5629">
        <w:rPr>
          <w:lang w:val="en-CA"/>
        </w:rPr>
        <w:t>This also allows you to</w:t>
      </w:r>
      <w:r w:rsidR="008006B4" w:rsidRPr="006C5629">
        <w:rPr>
          <w:lang w:val="en-CA"/>
        </w:rPr>
        <w:t xml:space="preserve"> </w:t>
      </w:r>
      <w:r w:rsidR="00F16DB8" w:rsidRPr="006C5629">
        <w:rPr>
          <w:lang w:val="en-CA"/>
        </w:rPr>
        <w:t>reinvent</w:t>
      </w:r>
      <w:r w:rsidR="008006B4" w:rsidRPr="006C5629">
        <w:rPr>
          <w:lang w:val="en-CA"/>
        </w:rPr>
        <w:t xml:space="preserve"> </w:t>
      </w:r>
      <w:r w:rsidRPr="006C5629">
        <w:rPr>
          <w:lang w:val="en-CA"/>
        </w:rPr>
        <w:t>your favourite dishes and</w:t>
      </w:r>
      <w:r w:rsidR="008006B4" w:rsidRPr="006C5629">
        <w:rPr>
          <w:lang w:val="en-CA"/>
        </w:rPr>
        <w:t xml:space="preserve"> </w:t>
      </w:r>
      <w:r w:rsidRPr="006C5629">
        <w:rPr>
          <w:lang w:val="en-CA"/>
        </w:rPr>
        <w:t xml:space="preserve">discover new </w:t>
      </w:r>
      <w:r w:rsidR="00BD1545">
        <w:rPr>
          <w:lang w:val="en-CA"/>
        </w:rPr>
        <w:br/>
      </w:r>
      <w:r w:rsidRPr="006C5629">
        <w:rPr>
          <w:lang w:val="en-CA"/>
        </w:rPr>
        <w:t>flavours</w:t>
      </w:r>
      <w:r w:rsidR="008006B4" w:rsidRPr="006C5629">
        <w:rPr>
          <w:lang w:val="en-CA"/>
        </w:rPr>
        <w:t>!</w:t>
      </w:r>
    </w:p>
    <w:p w14:paraId="57232B45" w14:textId="77777777" w:rsidR="008006B4" w:rsidRPr="006C5629" w:rsidRDefault="008006B4" w:rsidP="00B6357F">
      <w:pPr>
        <w:rPr>
          <w:lang w:val="en-CA"/>
        </w:rPr>
      </w:pPr>
    </w:p>
    <w:p w14:paraId="7B3FECE6" w14:textId="77777777" w:rsidR="008006B4" w:rsidRPr="006C5629" w:rsidRDefault="008006B4" w:rsidP="00B6357F">
      <w:pPr>
        <w:rPr>
          <w:lang w:val="en-CA"/>
        </w:rPr>
      </w:pPr>
    </w:p>
    <w:p w14:paraId="36C6EBB7" w14:textId="632EE056" w:rsidR="008006B4" w:rsidRPr="006C5629" w:rsidRDefault="001A2475" w:rsidP="00555AA4">
      <w:pPr>
        <w:pStyle w:val="GWrefrencetx"/>
        <w:rPr>
          <w:b/>
          <w:bCs/>
          <w:lang w:val="en-CA"/>
        </w:rPr>
      </w:pPr>
      <w:r w:rsidRPr="006C5629">
        <w:rPr>
          <w:lang w:val="en-CA"/>
        </w:rPr>
        <w:t>“</w:t>
      </w:r>
      <w:r w:rsidR="006B3FFC" w:rsidRPr="006C5629">
        <w:rPr>
          <w:lang w:val="en-CA"/>
        </w:rPr>
        <w:t>To refer</w:t>
      </w:r>
      <w:r w:rsidRPr="006C5629">
        <w:rPr>
          <w:lang w:val="en-CA"/>
        </w:rPr>
        <w:t>ence</w:t>
      </w:r>
      <w:r w:rsidR="006B3FFC" w:rsidRPr="006C5629">
        <w:rPr>
          <w:lang w:val="en-CA"/>
        </w:rPr>
        <w:t xml:space="preserve"> this tool</w:t>
      </w:r>
      <w:r w:rsidR="008006B4" w:rsidRPr="006C5629">
        <w:rPr>
          <w:lang w:val="en-CA"/>
        </w:rPr>
        <w:t>:</w:t>
      </w:r>
      <w:r w:rsidR="006708AB">
        <w:rPr>
          <w:lang w:val="en-CA"/>
        </w:rPr>
        <w:t xml:space="preserve"> </w:t>
      </w:r>
      <w:r w:rsidR="006708AB" w:rsidRPr="00DC00F1">
        <w:rPr>
          <w:lang w:val="en-CA"/>
        </w:rPr>
        <w:t>Global-Watch</w:t>
      </w:r>
      <w:r w:rsidR="006708AB">
        <w:rPr>
          <w:lang w:val="en-CA"/>
        </w:rPr>
        <w:t>.</w:t>
      </w:r>
      <w:r w:rsidR="006708AB" w:rsidRPr="00DC00F1">
        <w:rPr>
          <w:lang w:val="en-CA"/>
        </w:rPr>
        <w:t xml:space="preserve"> </w:t>
      </w:r>
      <w:r w:rsidR="006708AB">
        <w:rPr>
          <w:lang w:val="en-CA"/>
        </w:rPr>
        <w:t>(</w:t>
      </w:r>
      <w:r w:rsidR="006708AB" w:rsidRPr="00DC00F1">
        <w:rPr>
          <w:lang w:val="en-CA"/>
        </w:rPr>
        <w:t>2022</w:t>
      </w:r>
      <w:r w:rsidR="006708AB">
        <w:rPr>
          <w:lang w:val="en-CA"/>
        </w:rPr>
        <w:t>).</w:t>
      </w:r>
      <w:r w:rsidR="008006B4" w:rsidRPr="006C5629">
        <w:rPr>
          <w:lang w:val="en-CA"/>
        </w:rPr>
        <w:t xml:space="preserve"> </w:t>
      </w:r>
      <w:r w:rsidR="00F16DB8" w:rsidRPr="006708AB">
        <w:rPr>
          <w:rStyle w:val="lev"/>
          <w:b w:val="0"/>
          <w:bCs w:val="0"/>
          <w:i/>
          <w:iCs/>
          <w:lang w:val="en-CA"/>
        </w:rPr>
        <w:t>Choose high-quality fats</w:t>
      </w:r>
      <w:r w:rsidR="008006B4" w:rsidRPr="006C5629">
        <w:rPr>
          <w:rStyle w:val="lev"/>
          <w:b w:val="0"/>
          <w:bCs w:val="0"/>
          <w:lang w:val="en-CA"/>
        </w:rPr>
        <w:t>,</w:t>
      </w:r>
      <w:r w:rsidR="008006B4" w:rsidRPr="006C5629">
        <w:rPr>
          <w:b/>
          <w:lang w:val="en-CA"/>
        </w:rPr>
        <w:t xml:space="preserve"> </w:t>
      </w:r>
      <w:r w:rsidRPr="006C5629">
        <w:rPr>
          <w:lang w:val="en-CA"/>
        </w:rPr>
        <w:t>available at</w:t>
      </w:r>
      <w:r w:rsidR="008006B4" w:rsidRPr="006C5629">
        <w:rPr>
          <w:lang w:val="en-CA"/>
        </w:rPr>
        <w:t xml:space="preserve"> </w:t>
      </w:r>
      <w:hyperlink r:id="rId14" w:history="1">
        <w:r w:rsidR="008006B4" w:rsidRPr="006C5629">
          <w:rPr>
            <w:rStyle w:val="Hyperlien"/>
            <w:rFonts w:ascii="Arial" w:hAnsi="Arial"/>
            <w:color w:val="auto"/>
            <w:lang w:val="en-CA"/>
          </w:rPr>
          <w:t>www.global-watch.com</w:t>
        </w:r>
      </w:hyperlink>
      <w:r w:rsidR="008006B4" w:rsidRPr="006C5629">
        <w:rPr>
          <w:rStyle w:val="Hyperlien"/>
          <w:rFonts w:ascii="Arial" w:hAnsi="Arial"/>
          <w:color w:val="auto"/>
          <w:u w:val="none"/>
          <w:lang w:val="en-CA"/>
        </w:rPr>
        <w:t>.</w:t>
      </w:r>
      <w:r w:rsidRPr="006C5629">
        <w:rPr>
          <w:lang w:val="en-CA"/>
        </w:rPr>
        <w:t>”</w:t>
      </w:r>
    </w:p>
    <w:sectPr w:rsidR="008006B4" w:rsidRPr="006C5629" w:rsidSect="00AE61CD">
      <w:footerReference w:type="even" r:id="rId15"/>
      <w:footerReference w:type="default" r:id="rId16"/>
      <w:type w:val="continuous"/>
      <w:pgSz w:w="12240" w:h="15840"/>
      <w:pgMar w:top="1049" w:right="1644" w:bottom="1440" w:left="164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2FE24" w14:textId="77777777" w:rsidR="006160F3" w:rsidRDefault="006160F3" w:rsidP="00B6357F">
      <w:r>
        <w:separator/>
      </w:r>
    </w:p>
  </w:endnote>
  <w:endnote w:type="continuationSeparator" w:id="0">
    <w:p w14:paraId="4DE94CB5" w14:textId="77777777" w:rsidR="006160F3" w:rsidRDefault="006160F3" w:rsidP="00B6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BFEBA" w14:textId="1A484582" w:rsidR="00F61BD5" w:rsidRDefault="00F61BD5" w:rsidP="00B6357F">
    <w:pPr>
      <w:pStyle w:val="Pieddepage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ED0C11">
      <w:rPr>
        <w:rStyle w:val="Numrodepage"/>
        <w:noProof/>
      </w:rPr>
      <w:t>8</w:t>
    </w:r>
    <w:r>
      <w:rPr>
        <w:rStyle w:val="Numrodepage"/>
      </w:rPr>
      <w:fldChar w:fldCharType="end"/>
    </w:r>
  </w:p>
  <w:p w14:paraId="7A33E8EE" w14:textId="77777777" w:rsidR="00F61BD5" w:rsidRDefault="00F61BD5" w:rsidP="00B6357F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7EE1A" w14:textId="1C4179C7" w:rsidR="00F61BD5" w:rsidRPr="00794B7E" w:rsidRDefault="00000000" w:rsidP="00F454FD">
    <w:pPr>
      <w:jc w:val="right"/>
      <w:rPr>
        <w:color w:val="7F7F7F" w:themeColor="accent6"/>
        <w:sz w:val="17"/>
        <w:szCs w:val="17"/>
        <w:lang w:val="en-CA"/>
      </w:rPr>
    </w:pPr>
    <w:sdt>
      <w:sdtPr>
        <w:rPr>
          <w:rStyle w:val="Numrodepage"/>
          <w:color w:val="7F7F7F" w:themeColor="accent6"/>
          <w:sz w:val="17"/>
          <w:szCs w:val="17"/>
          <w:lang w:val="en-CA"/>
        </w:rPr>
        <w:id w:val="1936169172"/>
        <w:docPartObj>
          <w:docPartGallery w:val="Page Numbers (Bottom of Page)"/>
          <w:docPartUnique/>
        </w:docPartObj>
      </w:sdtPr>
      <w:sdtContent>
        <w:r w:rsidR="00443042" w:rsidRPr="00794B7E">
          <w:rPr>
            <w:iCs/>
            <w:color w:val="7F7F7F" w:themeColor="accent6"/>
            <w:sz w:val="17"/>
            <w:szCs w:val="17"/>
            <w:lang w:val="en-CA"/>
          </w:rPr>
          <w:t xml:space="preserve">© </w:t>
        </w:r>
        <w:r w:rsidR="00443042" w:rsidRPr="00794B7E">
          <w:rPr>
            <w:rStyle w:val="cf01"/>
            <w:rFonts w:ascii="Arial" w:hAnsi="Arial" w:cs="Arial"/>
            <w:color w:val="7F7F7F" w:themeColor="accent6"/>
            <w:sz w:val="17"/>
            <w:szCs w:val="17"/>
            <w:lang w:val="en-CA"/>
          </w:rPr>
          <w:t xml:space="preserve">Global-Watch 2022. </w:t>
        </w:r>
        <w:r w:rsidR="00794B7E">
          <w:rPr>
            <w:rStyle w:val="cf01"/>
            <w:rFonts w:ascii="Arial" w:hAnsi="Arial" w:cs="Arial"/>
            <w:color w:val="7F7F7F" w:themeColor="accent6"/>
            <w:sz w:val="17"/>
            <w:szCs w:val="17"/>
            <w:lang w:val="en-CA"/>
          </w:rPr>
          <w:t>All rights reserved</w:t>
        </w:r>
        <w:r w:rsidR="00443042" w:rsidRPr="00794B7E">
          <w:rPr>
            <w:rStyle w:val="Numrodepage"/>
            <w:color w:val="7F7F7F" w:themeColor="accent6"/>
            <w:sz w:val="17"/>
            <w:szCs w:val="17"/>
            <w:lang w:val="en-CA"/>
          </w:rPr>
          <w:t xml:space="preserve">        </w:t>
        </w:r>
        <w:r w:rsidR="00F61BD5" w:rsidRPr="00794B7E">
          <w:rPr>
            <w:rStyle w:val="Numrodepage"/>
            <w:color w:val="7F7F7F" w:themeColor="accent6"/>
            <w:sz w:val="17"/>
            <w:szCs w:val="17"/>
            <w:lang w:val="en-CA"/>
          </w:rPr>
          <w:fldChar w:fldCharType="begin"/>
        </w:r>
        <w:r w:rsidR="00F61BD5" w:rsidRPr="00794B7E">
          <w:rPr>
            <w:rStyle w:val="Numrodepage"/>
            <w:color w:val="7F7F7F" w:themeColor="accent6"/>
            <w:sz w:val="17"/>
            <w:szCs w:val="17"/>
            <w:lang w:val="en-CA"/>
          </w:rPr>
          <w:instrText xml:space="preserve"> PAGE </w:instrText>
        </w:r>
        <w:r w:rsidR="00F61BD5" w:rsidRPr="00794B7E">
          <w:rPr>
            <w:rStyle w:val="Numrodepage"/>
            <w:color w:val="7F7F7F" w:themeColor="accent6"/>
            <w:sz w:val="17"/>
            <w:szCs w:val="17"/>
            <w:lang w:val="en-CA"/>
          </w:rPr>
          <w:fldChar w:fldCharType="separate"/>
        </w:r>
        <w:r w:rsidR="00F61BD5" w:rsidRPr="00794B7E">
          <w:rPr>
            <w:rStyle w:val="Numrodepage"/>
            <w:noProof/>
            <w:color w:val="7F7F7F" w:themeColor="accent6"/>
            <w:sz w:val="17"/>
            <w:szCs w:val="17"/>
            <w:lang w:val="en-CA"/>
          </w:rPr>
          <w:t>2</w:t>
        </w:r>
        <w:r w:rsidR="00F61BD5" w:rsidRPr="00794B7E">
          <w:rPr>
            <w:rStyle w:val="Numrodepage"/>
            <w:color w:val="7F7F7F" w:themeColor="accent6"/>
            <w:sz w:val="17"/>
            <w:szCs w:val="17"/>
            <w:lang w:val="en-CA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A0778" w14:textId="77777777" w:rsidR="006160F3" w:rsidRDefault="006160F3" w:rsidP="00B6357F">
      <w:r>
        <w:separator/>
      </w:r>
    </w:p>
  </w:footnote>
  <w:footnote w:type="continuationSeparator" w:id="0">
    <w:p w14:paraId="5329604C" w14:textId="77777777" w:rsidR="006160F3" w:rsidRDefault="006160F3" w:rsidP="00B6357F">
      <w:r>
        <w:continuationSeparator/>
      </w:r>
    </w:p>
  </w:footnote>
  <w:footnote w:id="1">
    <w:p w14:paraId="0882290D" w14:textId="2FA458B4" w:rsidR="008006B4" w:rsidRPr="00287E58" w:rsidRDefault="008006B4" w:rsidP="00F454FD">
      <w:pPr>
        <w:pStyle w:val="GWfooter"/>
        <w:rPr>
          <w:iCs/>
          <w:lang w:val="en-CA"/>
        </w:rPr>
      </w:pPr>
      <w:r w:rsidRPr="00287E58">
        <w:rPr>
          <w:lang w:val="en-CA"/>
        </w:rPr>
        <w:footnoteRef/>
      </w:r>
      <w:r w:rsidR="002D5A32" w:rsidRPr="00287E58">
        <w:rPr>
          <w:lang w:val="en-CA"/>
        </w:rPr>
        <w:t xml:space="preserve">. </w:t>
      </w:r>
      <w:r w:rsidR="00794B7E" w:rsidRPr="00287E58">
        <w:rPr>
          <w:lang w:val="en-CA"/>
        </w:rPr>
        <w:t>The term</w:t>
      </w:r>
      <w:r w:rsidRPr="00287E58">
        <w:rPr>
          <w:lang w:val="en-CA"/>
        </w:rPr>
        <w:t xml:space="preserve"> </w:t>
      </w:r>
      <w:r w:rsidR="006360B7">
        <w:rPr>
          <w:lang w:val="en-CA"/>
        </w:rPr>
        <w:t>“</w:t>
      </w:r>
      <w:r w:rsidRPr="00287E58">
        <w:rPr>
          <w:iCs/>
          <w:lang w:val="en-CA"/>
        </w:rPr>
        <w:t>organolepti</w:t>
      </w:r>
      <w:r w:rsidR="00287E58" w:rsidRPr="00287E58">
        <w:rPr>
          <w:iCs/>
          <w:lang w:val="en-CA"/>
        </w:rPr>
        <w:t>c</w:t>
      </w:r>
      <w:r w:rsidR="006360B7">
        <w:rPr>
          <w:iCs/>
          <w:lang w:val="en-CA"/>
        </w:rPr>
        <w:t>”</w:t>
      </w:r>
      <w:r w:rsidRPr="00287E58">
        <w:rPr>
          <w:lang w:val="en-CA"/>
        </w:rPr>
        <w:t xml:space="preserve"> </w:t>
      </w:r>
      <w:r w:rsidR="00287E58" w:rsidRPr="00287E58">
        <w:rPr>
          <w:lang w:val="en-CA"/>
        </w:rPr>
        <w:t>means</w:t>
      </w:r>
      <w:r w:rsidRPr="00287E58">
        <w:rPr>
          <w:lang w:val="en-CA"/>
        </w:rPr>
        <w:t xml:space="preserve"> </w:t>
      </w:r>
      <w:r w:rsidR="00287E58">
        <w:rPr>
          <w:lang w:val="en-CA"/>
        </w:rPr>
        <w:t>“</w:t>
      </w:r>
      <w:r w:rsidRPr="00287E58">
        <w:rPr>
          <w:shd w:val="clear" w:color="auto" w:fill="FFFFFF"/>
          <w:lang w:val="en-CA"/>
        </w:rPr>
        <w:t>affect</w:t>
      </w:r>
      <w:r w:rsidR="00287E58">
        <w:rPr>
          <w:shd w:val="clear" w:color="auto" w:fill="FFFFFF"/>
          <w:lang w:val="en-CA"/>
        </w:rPr>
        <w:t>ing</w:t>
      </w:r>
      <w:r w:rsidRPr="00287E58">
        <w:rPr>
          <w:shd w:val="clear" w:color="auto" w:fill="FFFFFF"/>
          <w:lang w:val="en-CA"/>
        </w:rPr>
        <w:t xml:space="preserve"> </w:t>
      </w:r>
      <w:r w:rsidR="006360B7">
        <w:rPr>
          <w:shd w:val="clear" w:color="auto" w:fill="FFFFFF"/>
          <w:lang w:val="en-CA"/>
        </w:rPr>
        <w:t>the sensory organs</w:t>
      </w:r>
      <w:r w:rsidR="00287E58">
        <w:rPr>
          <w:shd w:val="clear" w:color="auto" w:fill="FFFFFF"/>
          <w:lang w:val="en-CA"/>
        </w:rPr>
        <w:t>.”</w:t>
      </w:r>
      <w:r w:rsidRPr="00287E58">
        <w:rPr>
          <w:shd w:val="clear" w:color="auto" w:fill="FFFFFF"/>
          <w:lang w:val="en-CA"/>
        </w:rPr>
        <w:t xml:space="preserve"> </w:t>
      </w:r>
      <w:r w:rsidR="00206C68">
        <w:rPr>
          <w:shd w:val="clear" w:color="auto" w:fill="FFFFFF"/>
          <w:lang w:val="en-CA"/>
        </w:rPr>
        <w:t>T</w:t>
      </w:r>
      <w:r w:rsidR="00287E58">
        <w:rPr>
          <w:shd w:val="clear" w:color="auto" w:fill="FFFFFF"/>
          <w:lang w:val="en-CA"/>
        </w:rPr>
        <w:t>he</w:t>
      </w:r>
      <w:r w:rsidRPr="00287E58">
        <w:rPr>
          <w:lang w:val="en-CA"/>
        </w:rPr>
        <w:t xml:space="preserve"> organolepti</w:t>
      </w:r>
      <w:r w:rsidR="00287E58">
        <w:rPr>
          <w:lang w:val="en-CA"/>
        </w:rPr>
        <w:t>c quality of f</w:t>
      </w:r>
      <w:r w:rsidR="006360B7">
        <w:rPr>
          <w:lang w:val="en-CA"/>
        </w:rPr>
        <w:t>o</w:t>
      </w:r>
      <w:r w:rsidR="00287E58">
        <w:rPr>
          <w:lang w:val="en-CA"/>
        </w:rPr>
        <w:t>ods influences</w:t>
      </w:r>
      <w:r w:rsidRPr="00287E58">
        <w:rPr>
          <w:lang w:val="en-CA"/>
        </w:rPr>
        <w:t xml:space="preserve"> </w:t>
      </w:r>
      <w:r w:rsidR="00287E58">
        <w:rPr>
          <w:lang w:val="en-CA"/>
        </w:rPr>
        <w:t xml:space="preserve">how </w:t>
      </w:r>
      <w:r w:rsidR="00206C68">
        <w:rPr>
          <w:lang w:val="en-CA"/>
        </w:rPr>
        <w:t>we</w:t>
      </w:r>
      <w:r w:rsidRPr="00287E58">
        <w:rPr>
          <w:lang w:val="en-CA"/>
        </w:rPr>
        <w:t xml:space="preserve"> </w:t>
      </w:r>
      <w:r w:rsidR="006360B7">
        <w:rPr>
          <w:lang w:val="en-CA"/>
        </w:rPr>
        <w:t>experience food</w:t>
      </w:r>
      <w:r w:rsidRPr="00287E58">
        <w:rPr>
          <w:lang w:val="en-CA"/>
        </w:rPr>
        <w:t xml:space="preserve"> </w:t>
      </w:r>
      <w:r w:rsidR="00287E58">
        <w:rPr>
          <w:lang w:val="en-CA"/>
        </w:rPr>
        <w:t xml:space="preserve">with </w:t>
      </w:r>
      <w:r w:rsidR="00206C68">
        <w:rPr>
          <w:lang w:val="en-CA"/>
        </w:rPr>
        <w:t>our</w:t>
      </w:r>
      <w:r w:rsidR="00287E58">
        <w:rPr>
          <w:lang w:val="en-CA"/>
        </w:rPr>
        <w:t xml:space="preserve"> senses</w:t>
      </w:r>
      <w:r w:rsidRPr="00287E58">
        <w:rPr>
          <w:lang w:val="en-CA"/>
        </w:rPr>
        <w:t xml:space="preserve"> (</w:t>
      </w:r>
      <w:r w:rsidR="00287E58">
        <w:rPr>
          <w:lang w:val="en-CA"/>
        </w:rPr>
        <w:t>sight</w:t>
      </w:r>
      <w:r w:rsidRPr="00287E58">
        <w:rPr>
          <w:lang w:val="en-CA"/>
        </w:rPr>
        <w:t xml:space="preserve">, </w:t>
      </w:r>
      <w:r w:rsidR="00287E58">
        <w:rPr>
          <w:lang w:val="en-CA"/>
        </w:rPr>
        <w:t>taste</w:t>
      </w:r>
      <w:r w:rsidRPr="00287E58">
        <w:rPr>
          <w:lang w:val="en-CA"/>
        </w:rPr>
        <w:t xml:space="preserve">, </w:t>
      </w:r>
      <w:r w:rsidR="00287E58">
        <w:rPr>
          <w:lang w:val="en-CA"/>
        </w:rPr>
        <w:t>smell</w:t>
      </w:r>
      <w:r w:rsidRPr="00287E58">
        <w:rPr>
          <w:lang w:val="en-CA"/>
        </w:rPr>
        <w:t xml:space="preserve"> </w:t>
      </w:r>
      <w:r w:rsidR="00287E58">
        <w:rPr>
          <w:lang w:val="en-CA"/>
        </w:rPr>
        <w:t>and</w:t>
      </w:r>
      <w:r w:rsidRPr="00287E58">
        <w:rPr>
          <w:lang w:val="en-CA"/>
        </w:rPr>
        <w:t xml:space="preserve"> touch)</w:t>
      </w:r>
      <w:r w:rsidR="00287E58">
        <w:rPr>
          <w:lang w:val="en-CA"/>
        </w:rPr>
        <w:t>.</w:t>
      </w:r>
      <w:r w:rsidRPr="00287E58">
        <w:rPr>
          <w:vertAlign w:val="superscript"/>
          <w:lang w:val="en-CA"/>
        </w:rPr>
        <w:t>8</w:t>
      </w:r>
    </w:p>
  </w:footnote>
  <w:footnote w:id="2">
    <w:p w14:paraId="046D7F97" w14:textId="6D098B45" w:rsidR="008006B4" w:rsidRPr="00287E58" w:rsidRDefault="008006B4" w:rsidP="00F454FD">
      <w:pPr>
        <w:pStyle w:val="GWfooter"/>
        <w:rPr>
          <w:lang w:val="en-CA"/>
        </w:rPr>
      </w:pPr>
      <w:r w:rsidRPr="00287E58">
        <w:rPr>
          <w:rStyle w:val="Appelnotedebasdep"/>
          <w:vertAlign w:val="baseline"/>
          <w:lang w:val="en-CA"/>
        </w:rPr>
        <w:footnoteRef/>
      </w:r>
      <w:r w:rsidR="002D5A32" w:rsidRPr="00287E58">
        <w:rPr>
          <w:lang w:val="en-CA"/>
        </w:rPr>
        <w:t>.</w:t>
      </w:r>
      <w:r w:rsidRPr="00287E58">
        <w:rPr>
          <w:lang w:val="en-CA"/>
        </w:rPr>
        <w:t xml:space="preserve"> </w:t>
      </w:r>
      <w:r w:rsidR="001A2475">
        <w:rPr>
          <w:lang w:val="en-CA"/>
        </w:rPr>
        <w:t>Overconsumption</w:t>
      </w:r>
      <w:r w:rsidR="00767353">
        <w:rPr>
          <w:lang w:val="en-CA"/>
        </w:rPr>
        <w:t xml:space="preserve"> of deli meats</w:t>
      </w:r>
      <w:r w:rsidRPr="00287E58">
        <w:rPr>
          <w:lang w:val="en-CA"/>
        </w:rPr>
        <w:t xml:space="preserve"> </w:t>
      </w:r>
      <w:r w:rsidR="001A2475">
        <w:rPr>
          <w:lang w:val="en-CA"/>
        </w:rPr>
        <w:t>is associated with</w:t>
      </w:r>
      <w:r w:rsidRPr="00287E58">
        <w:rPr>
          <w:lang w:val="en-CA"/>
        </w:rPr>
        <w:t xml:space="preserve"> </w:t>
      </w:r>
      <w:r w:rsidR="006B3FFC">
        <w:rPr>
          <w:lang w:val="en-CA"/>
        </w:rPr>
        <w:t>an increased risk of colorectal</w:t>
      </w:r>
      <w:r w:rsidRPr="00287E58">
        <w:rPr>
          <w:lang w:val="en-CA"/>
        </w:rPr>
        <w:t xml:space="preserve"> cancer, cardiovascula</w:t>
      </w:r>
      <w:r w:rsidR="006B3FFC">
        <w:rPr>
          <w:lang w:val="en-CA"/>
        </w:rPr>
        <w:t>r disease</w:t>
      </w:r>
      <w:r w:rsidRPr="00287E58">
        <w:rPr>
          <w:lang w:val="en-CA"/>
        </w:rPr>
        <w:t xml:space="preserve"> </w:t>
      </w:r>
      <w:r w:rsidR="00287E58">
        <w:rPr>
          <w:lang w:val="en-CA"/>
        </w:rPr>
        <w:t>and type 2</w:t>
      </w:r>
      <w:r w:rsidRPr="00287E58">
        <w:rPr>
          <w:lang w:val="en-CA"/>
        </w:rPr>
        <w:t xml:space="preserve"> diab</w:t>
      </w:r>
      <w:r w:rsidR="00287E58">
        <w:rPr>
          <w:lang w:val="en-CA"/>
        </w:rPr>
        <w:t>e</w:t>
      </w:r>
      <w:r w:rsidRPr="00287E58">
        <w:rPr>
          <w:lang w:val="en-CA"/>
        </w:rPr>
        <w:t>te</w:t>
      </w:r>
      <w:r w:rsidR="00287E58">
        <w:rPr>
          <w:lang w:val="en-CA"/>
        </w:rPr>
        <w:t>s</w:t>
      </w:r>
      <w:r w:rsidRPr="00287E58">
        <w:rPr>
          <w:lang w:val="en-C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9FE"/>
    <w:multiLevelType w:val="hybridMultilevel"/>
    <w:tmpl w:val="B6903FB6"/>
    <w:lvl w:ilvl="0" w:tplc="FD5AF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56B59" w:themeColor="accent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84F5A"/>
    <w:multiLevelType w:val="hybridMultilevel"/>
    <w:tmpl w:val="8D74360C"/>
    <w:lvl w:ilvl="0" w:tplc="B930E2A6">
      <w:start w:val="1"/>
      <w:numFmt w:val="bullet"/>
      <w:pStyle w:val="GWtableautxliste"/>
      <w:lvlText w:val=""/>
      <w:lvlJc w:val="left"/>
      <w:pPr>
        <w:ind w:left="0" w:firstLine="142"/>
      </w:pPr>
      <w:rPr>
        <w:rFonts w:ascii="Symbol" w:hAnsi="Symbol" w:hint="default"/>
        <w:color w:val="E56B59" w:themeColor="accent2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72E71"/>
    <w:multiLevelType w:val="hybridMultilevel"/>
    <w:tmpl w:val="B720C1BC"/>
    <w:lvl w:ilvl="0" w:tplc="434080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564CC"/>
    <w:multiLevelType w:val="hybridMultilevel"/>
    <w:tmpl w:val="FA368512"/>
    <w:lvl w:ilvl="0" w:tplc="A3DCCF60">
      <w:start w:val="1"/>
      <w:numFmt w:val="bullet"/>
      <w:lvlText w:val=""/>
      <w:lvlJc w:val="left"/>
      <w:pPr>
        <w:ind w:left="0" w:firstLine="170"/>
      </w:pPr>
      <w:rPr>
        <w:rFonts w:ascii="Symbol" w:hAnsi="Symbol" w:hint="default"/>
        <w:color w:val="419D8D" w:themeColor="background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C48D1"/>
    <w:multiLevelType w:val="hybridMultilevel"/>
    <w:tmpl w:val="85B4C6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920BC"/>
    <w:multiLevelType w:val="hybridMultilevel"/>
    <w:tmpl w:val="2D56B51A"/>
    <w:lvl w:ilvl="0" w:tplc="FD5AF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56B59" w:themeColor="accent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3515D3"/>
    <w:multiLevelType w:val="hybridMultilevel"/>
    <w:tmpl w:val="E4A6606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446B0"/>
    <w:multiLevelType w:val="multilevel"/>
    <w:tmpl w:val="D9263932"/>
    <w:styleLink w:val="Listeactuelle1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906A02"/>
    <w:multiLevelType w:val="hybridMultilevel"/>
    <w:tmpl w:val="8092035A"/>
    <w:lvl w:ilvl="0" w:tplc="FD0A044E">
      <w:start w:val="1"/>
      <w:numFmt w:val="bullet"/>
      <w:pStyle w:val="Paragraphedeliste"/>
      <w:lvlText w:val=""/>
      <w:lvlJc w:val="left"/>
      <w:pPr>
        <w:ind w:left="720" w:hanging="360"/>
      </w:pPr>
      <w:rPr>
        <w:rFonts w:ascii="Symbol" w:hAnsi="Symbol" w:hint="default"/>
        <w:color w:val="E56B59" w:themeColor="accent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2D2670"/>
    <w:multiLevelType w:val="hybridMultilevel"/>
    <w:tmpl w:val="BD863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103FCA"/>
    <w:multiLevelType w:val="hybridMultilevel"/>
    <w:tmpl w:val="B03C5E40"/>
    <w:lvl w:ilvl="0" w:tplc="FD5AF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56B59" w:themeColor="accent2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024FE5"/>
    <w:multiLevelType w:val="hybridMultilevel"/>
    <w:tmpl w:val="BA34F858"/>
    <w:lvl w:ilvl="0" w:tplc="04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0C910F5"/>
    <w:multiLevelType w:val="hybridMultilevel"/>
    <w:tmpl w:val="3C6AFA66"/>
    <w:lvl w:ilvl="0" w:tplc="A428111C">
      <w:start w:val="1"/>
      <w:numFmt w:val="bullet"/>
      <w:pStyle w:val="GWlistebouletorange"/>
      <w:lvlText w:val=""/>
      <w:lvlJc w:val="left"/>
      <w:pPr>
        <w:ind w:left="1080" w:hanging="360"/>
      </w:pPr>
      <w:rPr>
        <w:rFonts w:ascii="Symbol" w:hAnsi="Symbol" w:hint="default"/>
        <w:color w:val="E56B59" w:themeColor="accent2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9A36FD"/>
    <w:multiLevelType w:val="hybridMultilevel"/>
    <w:tmpl w:val="E3FCBE86"/>
    <w:lvl w:ilvl="0" w:tplc="F88A6BDA">
      <w:numFmt w:val="bullet"/>
      <w:lvlText w:val="-"/>
      <w:lvlJc w:val="left"/>
      <w:pPr>
        <w:ind w:left="720" w:hanging="360"/>
      </w:pPr>
      <w:rPr>
        <w:rFonts w:ascii="Montserrat" w:eastAsiaTheme="minorHAnsi" w:hAnsi="Montserra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1459159">
    <w:abstractNumId w:val="7"/>
  </w:num>
  <w:num w:numId="2" w16cid:durableId="1177429278">
    <w:abstractNumId w:val="12"/>
  </w:num>
  <w:num w:numId="3" w16cid:durableId="1731028588">
    <w:abstractNumId w:val="5"/>
  </w:num>
  <w:num w:numId="4" w16cid:durableId="1495560445">
    <w:abstractNumId w:val="4"/>
  </w:num>
  <w:num w:numId="5" w16cid:durableId="1617445848">
    <w:abstractNumId w:val="6"/>
  </w:num>
  <w:num w:numId="6" w16cid:durableId="761534273">
    <w:abstractNumId w:val="11"/>
  </w:num>
  <w:num w:numId="7" w16cid:durableId="1284773960">
    <w:abstractNumId w:val="9"/>
  </w:num>
  <w:num w:numId="8" w16cid:durableId="1121414428">
    <w:abstractNumId w:val="0"/>
  </w:num>
  <w:num w:numId="9" w16cid:durableId="397753833">
    <w:abstractNumId w:val="2"/>
  </w:num>
  <w:num w:numId="10" w16cid:durableId="723675167">
    <w:abstractNumId w:val="13"/>
  </w:num>
  <w:num w:numId="11" w16cid:durableId="1282498226">
    <w:abstractNumId w:val="3"/>
  </w:num>
  <w:num w:numId="12" w16cid:durableId="527253164">
    <w:abstractNumId w:val="10"/>
  </w:num>
  <w:num w:numId="13" w16cid:durableId="523329905">
    <w:abstractNumId w:val="1"/>
  </w:num>
  <w:num w:numId="14" w16cid:durableId="1981956745">
    <w:abstractNumId w:val="1"/>
  </w:num>
  <w:num w:numId="15" w16cid:durableId="1447504502">
    <w:abstractNumId w:va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4096" w:nlCheck="1" w:checkStyle="0"/>
  <w:activeWritingStyle w:appName="MSWord" w:lang="fr-CA" w:vendorID="64" w:dllVersion="4096" w:nlCheck="1" w:checkStyle="0"/>
  <w:activeWritingStyle w:appName="MSWord" w:lang="fr-FR" w:vendorID="64" w:dllVersion="0" w:nlCheck="1" w:checkStyle="0"/>
  <w:activeWritingStyle w:appName="MSWord" w:lang="fr-CA" w:vendorID="64" w:dllVersion="0" w:nlCheck="1" w:checkStyle="0"/>
  <w:activeWritingStyle w:appName="MSWord" w:lang="en-CA" w:vendorID="64" w:dllVersion="0" w:nlCheck="1" w:checkStyle="0"/>
  <w:proofState w:spelling="clean" w:grammar="clean"/>
  <w:defaultTabStop w:val="709"/>
  <w:autoHyphenation/>
  <w:consecutiveHyphenLimit w:val="2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C67"/>
    <w:rsid w:val="0000088C"/>
    <w:rsid w:val="000010AD"/>
    <w:rsid w:val="00001826"/>
    <w:rsid w:val="00002A40"/>
    <w:rsid w:val="00006A7A"/>
    <w:rsid w:val="00011424"/>
    <w:rsid w:val="00015F21"/>
    <w:rsid w:val="0001718C"/>
    <w:rsid w:val="000220B0"/>
    <w:rsid w:val="00023C25"/>
    <w:rsid w:val="000241F0"/>
    <w:rsid w:val="0002571C"/>
    <w:rsid w:val="000274EF"/>
    <w:rsid w:val="000279A9"/>
    <w:rsid w:val="00030C32"/>
    <w:rsid w:val="00030D9C"/>
    <w:rsid w:val="00031844"/>
    <w:rsid w:val="00031D34"/>
    <w:rsid w:val="00033F46"/>
    <w:rsid w:val="00035663"/>
    <w:rsid w:val="00036264"/>
    <w:rsid w:val="0003633E"/>
    <w:rsid w:val="0003718D"/>
    <w:rsid w:val="00040012"/>
    <w:rsid w:val="00040461"/>
    <w:rsid w:val="0004409F"/>
    <w:rsid w:val="000440C7"/>
    <w:rsid w:val="00044FB0"/>
    <w:rsid w:val="00046B68"/>
    <w:rsid w:val="00046E41"/>
    <w:rsid w:val="000532CE"/>
    <w:rsid w:val="00053393"/>
    <w:rsid w:val="000533B0"/>
    <w:rsid w:val="00053472"/>
    <w:rsid w:val="00054732"/>
    <w:rsid w:val="0006044B"/>
    <w:rsid w:val="000609C5"/>
    <w:rsid w:val="000619F4"/>
    <w:rsid w:val="00063972"/>
    <w:rsid w:val="000670E0"/>
    <w:rsid w:val="00070D5C"/>
    <w:rsid w:val="00071ABA"/>
    <w:rsid w:val="00075F0F"/>
    <w:rsid w:val="00076E0D"/>
    <w:rsid w:val="00077C89"/>
    <w:rsid w:val="00081DBC"/>
    <w:rsid w:val="000851A3"/>
    <w:rsid w:val="00086855"/>
    <w:rsid w:val="00086C53"/>
    <w:rsid w:val="0009036F"/>
    <w:rsid w:val="000935A2"/>
    <w:rsid w:val="00095B23"/>
    <w:rsid w:val="000964E3"/>
    <w:rsid w:val="000A352F"/>
    <w:rsid w:val="000A37C7"/>
    <w:rsid w:val="000B022B"/>
    <w:rsid w:val="000B22A5"/>
    <w:rsid w:val="000B7D59"/>
    <w:rsid w:val="000D04BD"/>
    <w:rsid w:val="000D6FD5"/>
    <w:rsid w:val="000E5CFD"/>
    <w:rsid w:val="000E6612"/>
    <w:rsid w:val="000F3423"/>
    <w:rsid w:val="00101470"/>
    <w:rsid w:val="0010212A"/>
    <w:rsid w:val="001031A2"/>
    <w:rsid w:val="001067D9"/>
    <w:rsid w:val="001068FC"/>
    <w:rsid w:val="001134C9"/>
    <w:rsid w:val="001135CC"/>
    <w:rsid w:val="00114A77"/>
    <w:rsid w:val="00114BA8"/>
    <w:rsid w:val="00122138"/>
    <w:rsid w:val="00122212"/>
    <w:rsid w:val="00123089"/>
    <w:rsid w:val="001249CA"/>
    <w:rsid w:val="001253FE"/>
    <w:rsid w:val="00126B66"/>
    <w:rsid w:val="0013235F"/>
    <w:rsid w:val="00132C3A"/>
    <w:rsid w:val="001349E0"/>
    <w:rsid w:val="00142618"/>
    <w:rsid w:val="0014402A"/>
    <w:rsid w:val="001451F9"/>
    <w:rsid w:val="001476A3"/>
    <w:rsid w:val="001516A1"/>
    <w:rsid w:val="00152B27"/>
    <w:rsid w:val="001538E2"/>
    <w:rsid w:val="00153F39"/>
    <w:rsid w:val="00164732"/>
    <w:rsid w:val="00165356"/>
    <w:rsid w:val="00165E97"/>
    <w:rsid w:val="00170E19"/>
    <w:rsid w:val="0017397A"/>
    <w:rsid w:val="001739BC"/>
    <w:rsid w:val="00174965"/>
    <w:rsid w:val="001772B9"/>
    <w:rsid w:val="00177D5E"/>
    <w:rsid w:val="00181F57"/>
    <w:rsid w:val="00182317"/>
    <w:rsid w:val="001830E9"/>
    <w:rsid w:val="0018358F"/>
    <w:rsid w:val="0018483F"/>
    <w:rsid w:val="001931FA"/>
    <w:rsid w:val="00193A7C"/>
    <w:rsid w:val="001970BA"/>
    <w:rsid w:val="001971D2"/>
    <w:rsid w:val="001A16BE"/>
    <w:rsid w:val="001A2475"/>
    <w:rsid w:val="001A42B2"/>
    <w:rsid w:val="001A4CE3"/>
    <w:rsid w:val="001A6AFE"/>
    <w:rsid w:val="001B1E03"/>
    <w:rsid w:val="001B34A4"/>
    <w:rsid w:val="001B5237"/>
    <w:rsid w:val="001C01D3"/>
    <w:rsid w:val="001C0846"/>
    <w:rsid w:val="001C201A"/>
    <w:rsid w:val="001C2C81"/>
    <w:rsid w:val="001C62E8"/>
    <w:rsid w:val="001D21B0"/>
    <w:rsid w:val="001D5AC6"/>
    <w:rsid w:val="001D6449"/>
    <w:rsid w:val="001E0908"/>
    <w:rsid w:val="001E1D7A"/>
    <w:rsid w:val="001E4BE3"/>
    <w:rsid w:val="001F0ECD"/>
    <w:rsid w:val="001F119D"/>
    <w:rsid w:val="001F1EC1"/>
    <w:rsid w:val="001F2B38"/>
    <w:rsid w:val="001F7516"/>
    <w:rsid w:val="001F7B74"/>
    <w:rsid w:val="00204D5B"/>
    <w:rsid w:val="0020656D"/>
    <w:rsid w:val="00206C68"/>
    <w:rsid w:val="00210A54"/>
    <w:rsid w:val="00211CA6"/>
    <w:rsid w:val="00211F02"/>
    <w:rsid w:val="0021436E"/>
    <w:rsid w:val="002153C7"/>
    <w:rsid w:val="00225E8F"/>
    <w:rsid w:val="002263AB"/>
    <w:rsid w:val="00227098"/>
    <w:rsid w:val="00230312"/>
    <w:rsid w:val="00232790"/>
    <w:rsid w:val="00233E36"/>
    <w:rsid w:val="0023514D"/>
    <w:rsid w:val="0024056E"/>
    <w:rsid w:val="00242087"/>
    <w:rsid w:val="00246335"/>
    <w:rsid w:val="00247A9A"/>
    <w:rsid w:val="002509F4"/>
    <w:rsid w:val="002524B2"/>
    <w:rsid w:val="00253B41"/>
    <w:rsid w:val="00256191"/>
    <w:rsid w:val="00260EAE"/>
    <w:rsid w:val="00264258"/>
    <w:rsid w:val="002676C6"/>
    <w:rsid w:val="00267E5A"/>
    <w:rsid w:val="002705B9"/>
    <w:rsid w:val="002710A9"/>
    <w:rsid w:val="0027112A"/>
    <w:rsid w:val="0027335D"/>
    <w:rsid w:val="0027555B"/>
    <w:rsid w:val="00283B71"/>
    <w:rsid w:val="00284857"/>
    <w:rsid w:val="0028697F"/>
    <w:rsid w:val="00286F28"/>
    <w:rsid w:val="00287035"/>
    <w:rsid w:val="00287E58"/>
    <w:rsid w:val="00290D9B"/>
    <w:rsid w:val="00291956"/>
    <w:rsid w:val="002960E7"/>
    <w:rsid w:val="002A14FC"/>
    <w:rsid w:val="002A18C2"/>
    <w:rsid w:val="002A1962"/>
    <w:rsid w:val="002A1BD4"/>
    <w:rsid w:val="002A545A"/>
    <w:rsid w:val="002B0392"/>
    <w:rsid w:val="002B0608"/>
    <w:rsid w:val="002B1302"/>
    <w:rsid w:val="002B1DE5"/>
    <w:rsid w:val="002B28EA"/>
    <w:rsid w:val="002B64A6"/>
    <w:rsid w:val="002C02E2"/>
    <w:rsid w:val="002C2327"/>
    <w:rsid w:val="002C243D"/>
    <w:rsid w:val="002C4C1E"/>
    <w:rsid w:val="002D080B"/>
    <w:rsid w:val="002D3B1B"/>
    <w:rsid w:val="002D46FE"/>
    <w:rsid w:val="002D545F"/>
    <w:rsid w:val="002D5A32"/>
    <w:rsid w:val="002D5A78"/>
    <w:rsid w:val="002D6F6D"/>
    <w:rsid w:val="002E043B"/>
    <w:rsid w:val="002E5801"/>
    <w:rsid w:val="002E65D7"/>
    <w:rsid w:val="002E6C0D"/>
    <w:rsid w:val="002E7C11"/>
    <w:rsid w:val="002F1EF8"/>
    <w:rsid w:val="002F4B53"/>
    <w:rsid w:val="002F6BE5"/>
    <w:rsid w:val="002F7409"/>
    <w:rsid w:val="002F7D2C"/>
    <w:rsid w:val="003028EF"/>
    <w:rsid w:val="003043B6"/>
    <w:rsid w:val="00305802"/>
    <w:rsid w:val="003064CE"/>
    <w:rsid w:val="00313B5E"/>
    <w:rsid w:val="00313CC3"/>
    <w:rsid w:val="003148B2"/>
    <w:rsid w:val="00314F56"/>
    <w:rsid w:val="003156DE"/>
    <w:rsid w:val="00315DBB"/>
    <w:rsid w:val="003175D5"/>
    <w:rsid w:val="00320225"/>
    <w:rsid w:val="003228AD"/>
    <w:rsid w:val="00324D89"/>
    <w:rsid w:val="00326A1C"/>
    <w:rsid w:val="0032785C"/>
    <w:rsid w:val="00327B44"/>
    <w:rsid w:val="00331014"/>
    <w:rsid w:val="0033433D"/>
    <w:rsid w:val="003348BC"/>
    <w:rsid w:val="00336A78"/>
    <w:rsid w:val="003402BC"/>
    <w:rsid w:val="00341CD4"/>
    <w:rsid w:val="003423BB"/>
    <w:rsid w:val="00345AB6"/>
    <w:rsid w:val="00345F35"/>
    <w:rsid w:val="00350D80"/>
    <w:rsid w:val="003523FC"/>
    <w:rsid w:val="00352C3D"/>
    <w:rsid w:val="00352F09"/>
    <w:rsid w:val="003604B3"/>
    <w:rsid w:val="00363D89"/>
    <w:rsid w:val="00365B64"/>
    <w:rsid w:val="00370158"/>
    <w:rsid w:val="00371573"/>
    <w:rsid w:val="00372D57"/>
    <w:rsid w:val="00383053"/>
    <w:rsid w:val="00384553"/>
    <w:rsid w:val="00386E51"/>
    <w:rsid w:val="003906EE"/>
    <w:rsid w:val="00391C94"/>
    <w:rsid w:val="00392E7E"/>
    <w:rsid w:val="00396389"/>
    <w:rsid w:val="003A3850"/>
    <w:rsid w:val="003A3FE1"/>
    <w:rsid w:val="003B0346"/>
    <w:rsid w:val="003B5690"/>
    <w:rsid w:val="003C10A3"/>
    <w:rsid w:val="003C15FE"/>
    <w:rsid w:val="003C4BEB"/>
    <w:rsid w:val="003C7680"/>
    <w:rsid w:val="003C7D05"/>
    <w:rsid w:val="003D10A9"/>
    <w:rsid w:val="003D40ED"/>
    <w:rsid w:val="003D41C1"/>
    <w:rsid w:val="003D5CF1"/>
    <w:rsid w:val="003D6C34"/>
    <w:rsid w:val="003E0EFB"/>
    <w:rsid w:val="003E37F0"/>
    <w:rsid w:val="003E6866"/>
    <w:rsid w:val="003E72C1"/>
    <w:rsid w:val="003F0A27"/>
    <w:rsid w:val="003F0F7E"/>
    <w:rsid w:val="003F32BB"/>
    <w:rsid w:val="003F3EA5"/>
    <w:rsid w:val="003F6178"/>
    <w:rsid w:val="003F7ACB"/>
    <w:rsid w:val="0040144A"/>
    <w:rsid w:val="0040285B"/>
    <w:rsid w:val="00402941"/>
    <w:rsid w:val="004034D8"/>
    <w:rsid w:val="00405CA5"/>
    <w:rsid w:val="004068EE"/>
    <w:rsid w:val="00410E6E"/>
    <w:rsid w:val="00411F51"/>
    <w:rsid w:val="00412D54"/>
    <w:rsid w:val="004136CE"/>
    <w:rsid w:val="00415544"/>
    <w:rsid w:val="004176E2"/>
    <w:rsid w:val="00421C67"/>
    <w:rsid w:val="00422C8F"/>
    <w:rsid w:val="004237D8"/>
    <w:rsid w:val="004238D5"/>
    <w:rsid w:val="00423C4B"/>
    <w:rsid w:val="00431164"/>
    <w:rsid w:val="00432511"/>
    <w:rsid w:val="00434F84"/>
    <w:rsid w:val="004402DF"/>
    <w:rsid w:val="00442897"/>
    <w:rsid w:val="00443042"/>
    <w:rsid w:val="00443CC4"/>
    <w:rsid w:val="004466B1"/>
    <w:rsid w:val="00447E75"/>
    <w:rsid w:val="004514C1"/>
    <w:rsid w:val="004529BC"/>
    <w:rsid w:val="00456AAF"/>
    <w:rsid w:val="00456B7D"/>
    <w:rsid w:val="00456F67"/>
    <w:rsid w:val="00463BE8"/>
    <w:rsid w:val="00470FB6"/>
    <w:rsid w:val="00472079"/>
    <w:rsid w:val="00476B71"/>
    <w:rsid w:val="004801F1"/>
    <w:rsid w:val="0048084C"/>
    <w:rsid w:val="00482DC4"/>
    <w:rsid w:val="00484D93"/>
    <w:rsid w:val="004900BD"/>
    <w:rsid w:val="00497313"/>
    <w:rsid w:val="004A033B"/>
    <w:rsid w:val="004A1E6D"/>
    <w:rsid w:val="004A4C6F"/>
    <w:rsid w:val="004A7D00"/>
    <w:rsid w:val="004B04FC"/>
    <w:rsid w:val="004B56A6"/>
    <w:rsid w:val="004B5A8C"/>
    <w:rsid w:val="004C005E"/>
    <w:rsid w:val="004C0379"/>
    <w:rsid w:val="004C03B6"/>
    <w:rsid w:val="004C065F"/>
    <w:rsid w:val="004C093C"/>
    <w:rsid w:val="004C1A2F"/>
    <w:rsid w:val="004C3134"/>
    <w:rsid w:val="004C36CC"/>
    <w:rsid w:val="004C46A6"/>
    <w:rsid w:val="004D288E"/>
    <w:rsid w:val="004D3343"/>
    <w:rsid w:val="004D3633"/>
    <w:rsid w:val="004E1A3B"/>
    <w:rsid w:val="004E3032"/>
    <w:rsid w:val="004E36EB"/>
    <w:rsid w:val="004F3FED"/>
    <w:rsid w:val="004F7A3D"/>
    <w:rsid w:val="00509631"/>
    <w:rsid w:val="005124C4"/>
    <w:rsid w:val="0051277A"/>
    <w:rsid w:val="00515679"/>
    <w:rsid w:val="00516EC2"/>
    <w:rsid w:val="005177E1"/>
    <w:rsid w:val="00517F26"/>
    <w:rsid w:val="00521117"/>
    <w:rsid w:val="00521608"/>
    <w:rsid w:val="00522265"/>
    <w:rsid w:val="00524501"/>
    <w:rsid w:val="0052568D"/>
    <w:rsid w:val="00526D48"/>
    <w:rsid w:val="0053180F"/>
    <w:rsid w:val="0053596A"/>
    <w:rsid w:val="00536D18"/>
    <w:rsid w:val="00544C32"/>
    <w:rsid w:val="00546687"/>
    <w:rsid w:val="00546C35"/>
    <w:rsid w:val="0055150F"/>
    <w:rsid w:val="00554BC2"/>
    <w:rsid w:val="00555AA4"/>
    <w:rsid w:val="00557751"/>
    <w:rsid w:val="00560911"/>
    <w:rsid w:val="00561B25"/>
    <w:rsid w:val="00561CB3"/>
    <w:rsid w:val="005644CE"/>
    <w:rsid w:val="005646A4"/>
    <w:rsid w:val="005647A0"/>
    <w:rsid w:val="00564B91"/>
    <w:rsid w:val="00571E41"/>
    <w:rsid w:val="00572CEB"/>
    <w:rsid w:val="00572FFB"/>
    <w:rsid w:val="0057412C"/>
    <w:rsid w:val="005761ED"/>
    <w:rsid w:val="005765A1"/>
    <w:rsid w:val="00577835"/>
    <w:rsid w:val="00582BFC"/>
    <w:rsid w:val="005838A5"/>
    <w:rsid w:val="005853C6"/>
    <w:rsid w:val="0058711F"/>
    <w:rsid w:val="00591DB4"/>
    <w:rsid w:val="005966F9"/>
    <w:rsid w:val="005A006E"/>
    <w:rsid w:val="005A248D"/>
    <w:rsid w:val="005B0F3A"/>
    <w:rsid w:val="005B14B2"/>
    <w:rsid w:val="005B1BC4"/>
    <w:rsid w:val="005B33A6"/>
    <w:rsid w:val="005B5F43"/>
    <w:rsid w:val="005C6AAD"/>
    <w:rsid w:val="005C6E3D"/>
    <w:rsid w:val="005C7FE8"/>
    <w:rsid w:val="005D0832"/>
    <w:rsid w:val="005D1BAB"/>
    <w:rsid w:val="005D3E87"/>
    <w:rsid w:val="005D54D8"/>
    <w:rsid w:val="005E6F14"/>
    <w:rsid w:val="005F21B8"/>
    <w:rsid w:val="005F40C7"/>
    <w:rsid w:val="005F5759"/>
    <w:rsid w:val="005F5914"/>
    <w:rsid w:val="005F77E3"/>
    <w:rsid w:val="006016DA"/>
    <w:rsid w:val="00604D42"/>
    <w:rsid w:val="00605B52"/>
    <w:rsid w:val="00606078"/>
    <w:rsid w:val="00611ED6"/>
    <w:rsid w:val="00612467"/>
    <w:rsid w:val="00615E0C"/>
    <w:rsid w:val="006160F3"/>
    <w:rsid w:val="00616E1C"/>
    <w:rsid w:val="00617D15"/>
    <w:rsid w:val="0062445E"/>
    <w:rsid w:val="00624EBD"/>
    <w:rsid w:val="006322A3"/>
    <w:rsid w:val="00632719"/>
    <w:rsid w:val="0063293B"/>
    <w:rsid w:val="0063458D"/>
    <w:rsid w:val="00635CF2"/>
    <w:rsid w:val="006360B7"/>
    <w:rsid w:val="00641587"/>
    <w:rsid w:val="006419D0"/>
    <w:rsid w:val="00651DE2"/>
    <w:rsid w:val="00660E33"/>
    <w:rsid w:val="006650BE"/>
    <w:rsid w:val="00667362"/>
    <w:rsid w:val="006679EB"/>
    <w:rsid w:val="006708AB"/>
    <w:rsid w:val="00670AE0"/>
    <w:rsid w:val="006732FC"/>
    <w:rsid w:val="00674641"/>
    <w:rsid w:val="00677917"/>
    <w:rsid w:val="00680091"/>
    <w:rsid w:val="00685943"/>
    <w:rsid w:val="00686040"/>
    <w:rsid w:val="00690112"/>
    <w:rsid w:val="0069302D"/>
    <w:rsid w:val="00693EF4"/>
    <w:rsid w:val="006A0908"/>
    <w:rsid w:val="006A29ED"/>
    <w:rsid w:val="006A41BC"/>
    <w:rsid w:val="006A66D1"/>
    <w:rsid w:val="006B0248"/>
    <w:rsid w:val="006B08D3"/>
    <w:rsid w:val="006B2911"/>
    <w:rsid w:val="006B3062"/>
    <w:rsid w:val="006B3FFC"/>
    <w:rsid w:val="006B44D4"/>
    <w:rsid w:val="006B4AE3"/>
    <w:rsid w:val="006B6578"/>
    <w:rsid w:val="006C1F67"/>
    <w:rsid w:val="006C5629"/>
    <w:rsid w:val="006D310A"/>
    <w:rsid w:val="006D3585"/>
    <w:rsid w:val="006D3ACE"/>
    <w:rsid w:val="006E4E9E"/>
    <w:rsid w:val="006E5C63"/>
    <w:rsid w:val="006E6990"/>
    <w:rsid w:val="006E6B84"/>
    <w:rsid w:val="006E7286"/>
    <w:rsid w:val="006F0A21"/>
    <w:rsid w:val="006F0F70"/>
    <w:rsid w:val="006F2684"/>
    <w:rsid w:val="006F2A68"/>
    <w:rsid w:val="006F4623"/>
    <w:rsid w:val="00703585"/>
    <w:rsid w:val="007060E5"/>
    <w:rsid w:val="007107D1"/>
    <w:rsid w:val="00712066"/>
    <w:rsid w:val="007123CD"/>
    <w:rsid w:val="007161A8"/>
    <w:rsid w:val="00720352"/>
    <w:rsid w:val="00722BD3"/>
    <w:rsid w:val="007309F1"/>
    <w:rsid w:val="0073164E"/>
    <w:rsid w:val="00734184"/>
    <w:rsid w:val="00737EA8"/>
    <w:rsid w:val="0074029D"/>
    <w:rsid w:val="00745C30"/>
    <w:rsid w:val="00746A7C"/>
    <w:rsid w:val="00747CBB"/>
    <w:rsid w:val="007506E2"/>
    <w:rsid w:val="00750D8A"/>
    <w:rsid w:val="007520A7"/>
    <w:rsid w:val="00756304"/>
    <w:rsid w:val="00763A13"/>
    <w:rsid w:val="00763CC9"/>
    <w:rsid w:val="007641B2"/>
    <w:rsid w:val="007654FE"/>
    <w:rsid w:val="00767353"/>
    <w:rsid w:val="00772272"/>
    <w:rsid w:val="007725B1"/>
    <w:rsid w:val="00776105"/>
    <w:rsid w:val="0078093D"/>
    <w:rsid w:val="007825D7"/>
    <w:rsid w:val="00784F1B"/>
    <w:rsid w:val="00785AB0"/>
    <w:rsid w:val="00791478"/>
    <w:rsid w:val="00791E74"/>
    <w:rsid w:val="00794B7E"/>
    <w:rsid w:val="0079593F"/>
    <w:rsid w:val="00797B19"/>
    <w:rsid w:val="007A0334"/>
    <w:rsid w:val="007A06B2"/>
    <w:rsid w:val="007A4217"/>
    <w:rsid w:val="007A50E0"/>
    <w:rsid w:val="007A699B"/>
    <w:rsid w:val="007B3FA0"/>
    <w:rsid w:val="007C0BBE"/>
    <w:rsid w:val="007C0E00"/>
    <w:rsid w:val="007C2D0D"/>
    <w:rsid w:val="007C4DF6"/>
    <w:rsid w:val="007C7BA5"/>
    <w:rsid w:val="007D0786"/>
    <w:rsid w:val="007D6B6E"/>
    <w:rsid w:val="007D7C72"/>
    <w:rsid w:val="007E0AF2"/>
    <w:rsid w:val="007E3346"/>
    <w:rsid w:val="007E35E2"/>
    <w:rsid w:val="007E62BC"/>
    <w:rsid w:val="007E74B5"/>
    <w:rsid w:val="007E7A69"/>
    <w:rsid w:val="007F1891"/>
    <w:rsid w:val="007F293A"/>
    <w:rsid w:val="007F4613"/>
    <w:rsid w:val="007F6231"/>
    <w:rsid w:val="007F6941"/>
    <w:rsid w:val="007F6C9D"/>
    <w:rsid w:val="007F6F46"/>
    <w:rsid w:val="007F760B"/>
    <w:rsid w:val="007F7663"/>
    <w:rsid w:val="00800228"/>
    <w:rsid w:val="008006B4"/>
    <w:rsid w:val="00800E79"/>
    <w:rsid w:val="008018FB"/>
    <w:rsid w:val="00802DAF"/>
    <w:rsid w:val="00803FE3"/>
    <w:rsid w:val="008045D4"/>
    <w:rsid w:val="00806514"/>
    <w:rsid w:val="0080746F"/>
    <w:rsid w:val="00807C72"/>
    <w:rsid w:val="00810009"/>
    <w:rsid w:val="00811126"/>
    <w:rsid w:val="00812F1F"/>
    <w:rsid w:val="00815617"/>
    <w:rsid w:val="00815827"/>
    <w:rsid w:val="00821379"/>
    <w:rsid w:val="008243D8"/>
    <w:rsid w:val="008270E0"/>
    <w:rsid w:val="00827BB9"/>
    <w:rsid w:val="0083086D"/>
    <w:rsid w:val="00832166"/>
    <w:rsid w:val="008339F3"/>
    <w:rsid w:val="00833A0B"/>
    <w:rsid w:val="00834AF9"/>
    <w:rsid w:val="00836967"/>
    <w:rsid w:val="008436E5"/>
    <w:rsid w:val="00843715"/>
    <w:rsid w:val="00845571"/>
    <w:rsid w:val="00847808"/>
    <w:rsid w:val="00850645"/>
    <w:rsid w:val="00851F89"/>
    <w:rsid w:val="00854EBC"/>
    <w:rsid w:val="008551F3"/>
    <w:rsid w:val="00862C6E"/>
    <w:rsid w:val="00867DB8"/>
    <w:rsid w:val="00876A74"/>
    <w:rsid w:val="00882096"/>
    <w:rsid w:val="00883F38"/>
    <w:rsid w:val="0089261A"/>
    <w:rsid w:val="00892E3D"/>
    <w:rsid w:val="00893D0E"/>
    <w:rsid w:val="00896DD7"/>
    <w:rsid w:val="00897C93"/>
    <w:rsid w:val="008A07E5"/>
    <w:rsid w:val="008A3BA2"/>
    <w:rsid w:val="008B129F"/>
    <w:rsid w:val="008B5B4C"/>
    <w:rsid w:val="008B6571"/>
    <w:rsid w:val="008C05A4"/>
    <w:rsid w:val="008C0933"/>
    <w:rsid w:val="008C1E6E"/>
    <w:rsid w:val="008C29FF"/>
    <w:rsid w:val="008C3244"/>
    <w:rsid w:val="008C3B1F"/>
    <w:rsid w:val="008C3D76"/>
    <w:rsid w:val="008C4A05"/>
    <w:rsid w:val="008C5A3C"/>
    <w:rsid w:val="008C6122"/>
    <w:rsid w:val="008D10F9"/>
    <w:rsid w:val="008D2860"/>
    <w:rsid w:val="008D2B9F"/>
    <w:rsid w:val="008D2E33"/>
    <w:rsid w:val="008D2F4C"/>
    <w:rsid w:val="008D434B"/>
    <w:rsid w:val="008E0301"/>
    <w:rsid w:val="008E1D2D"/>
    <w:rsid w:val="008E332B"/>
    <w:rsid w:val="008F12C7"/>
    <w:rsid w:val="008F2526"/>
    <w:rsid w:val="008F491B"/>
    <w:rsid w:val="008F693D"/>
    <w:rsid w:val="008F75B3"/>
    <w:rsid w:val="009017B6"/>
    <w:rsid w:val="00903AA9"/>
    <w:rsid w:val="009046F5"/>
    <w:rsid w:val="009061DF"/>
    <w:rsid w:val="00906E9C"/>
    <w:rsid w:val="00907222"/>
    <w:rsid w:val="009143B2"/>
    <w:rsid w:val="0091456B"/>
    <w:rsid w:val="00914675"/>
    <w:rsid w:val="00915125"/>
    <w:rsid w:val="009222E5"/>
    <w:rsid w:val="00922652"/>
    <w:rsid w:val="00923475"/>
    <w:rsid w:val="00923EBE"/>
    <w:rsid w:val="00924782"/>
    <w:rsid w:val="00925909"/>
    <w:rsid w:val="00927ABE"/>
    <w:rsid w:val="00933768"/>
    <w:rsid w:val="0093492D"/>
    <w:rsid w:val="00937A73"/>
    <w:rsid w:val="00940D0A"/>
    <w:rsid w:val="00941A66"/>
    <w:rsid w:val="009426AA"/>
    <w:rsid w:val="00944AAB"/>
    <w:rsid w:val="00954E7C"/>
    <w:rsid w:val="00956CFA"/>
    <w:rsid w:val="009634AD"/>
    <w:rsid w:val="0096372F"/>
    <w:rsid w:val="00967408"/>
    <w:rsid w:val="00967C81"/>
    <w:rsid w:val="00974496"/>
    <w:rsid w:val="0098122B"/>
    <w:rsid w:val="009851C5"/>
    <w:rsid w:val="00987325"/>
    <w:rsid w:val="00992DC7"/>
    <w:rsid w:val="00996B29"/>
    <w:rsid w:val="0099768E"/>
    <w:rsid w:val="009A1C85"/>
    <w:rsid w:val="009A29D6"/>
    <w:rsid w:val="009A360B"/>
    <w:rsid w:val="009B0914"/>
    <w:rsid w:val="009B21FA"/>
    <w:rsid w:val="009B2D5E"/>
    <w:rsid w:val="009B6792"/>
    <w:rsid w:val="009B7021"/>
    <w:rsid w:val="009C25BC"/>
    <w:rsid w:val="009C7E3F"/>
    <w:rsid w:val="009D0179"/>
    <w:rsid w:val="009D031E"/>
    <w:rsid w:val="009D0551"/>
    <w:rsid w:val="009D0E08"/>
    <w:rsid w:val="009D1F80"/>
    <w:rsid w:val="009D2C88"/>
    <w:rsid w:val="009E0299"/>
    <w:rsid w:val="009E14CC"/>
    <w:rsid w:val="009E6F39"/>
    <w:rsid w:val="009E78AE"/>
    <w:rsid w:val="009F588B"/>
    <w:rsid w:val="009F7A94"/>
    <w:rsid w:val="00A009C0"/>
    <w:rsid w:val="00A01086"/>
    <w:rsid w:val="00A013AA"/>
    <w:rsid w:val="00A02158"/>
    <w:rsid w:val="00A0235C"/>
    <w:rsid w:val="00A041B8"/>
    <w:rsid w:val="00A05706"/>
    <w:rsid w:val="00A05BA5"/>
    <w:rsid w:val="00A079C4"/>
    <w:rsid w:val="00A10CB7"/>
    <w:rsid w:val="00A14062"/>
    <w:rsid w:val="00A14A60"/>
    <w:rsid w:val="00A14E9E"/>
    <w:rsid w:val="00A1569C"/>
    <w:rsid w:val="00A163A3"/>
    <w:rsid w:val="00A20EF1"/>
    <w:rsid w:val="00A21FCB"/>
    <w:rsid w:val="00A23F15"/>
    <w:rsid w:val="00A25F59"/>
    <w:rsid w:val="00A27345"/>
    <w:rsid w:val="00A27A14"/>
    <w:rsid w:val="00A30547"/>
    <w:rsid w:val="00A3169F"/>
    <w:rsid w:val="00A36A7B"/>
    <w:rsid w:val="00A37789"/>
    <w:rsid w:val="00A4102F"/>
    <w:rsid w:val="00A42D6A"/>
    <w:rsid w:val="00A434A0"/>
    <w:rsid w:val="00A4450D"/>
    <w:rsid w:val="00A46A82"/>
    <w:rsid w:val="00A50DC1"/>
    <w:rsid w:val="00A5258E"/>
    <w:rsid w:val="00A54E6C"/>
    <w:rsid w:val="00A624BA"/>
    <w:rsid w:val="00A6272D"/>
    <w:rsid w:val="00A62D6E"/>
    <w:rsid w:val="00A6311C"/>
    <w:rsid w:val="00A656F2"/>
    <w:rsid w:val="00A73C62"/>
    <w:rsid w:val="00A7435F"/>
    <w:rsid w:val="00A74A72"/>
    <w:rsid w:val="00A75BEE"/>
    <w:rsid w:val="00A76CCF"/>
    <w:rsid w:val="00A80348"/>
    <w:rsid w:val="00A80B20"/>
    <w:rsid w:val="00A82053"/>
    <w:rsid w:val="00A82B24"/>
    <w:rsid w:val="00A83665"/>
    <w:rsid w:val="00A84553"/>
    <w:rsid w:val="00A8521C"/>
    <w:rsid w:val="00A86430"/>
    <w:rsid w:val="00A87F08"/>
    <w:rsid w:val="00A9416F"/>
    <w:rsid w:val="00A95F24"/>
    <w:rsid w:val="00A96ECD"/>
    <w:rsid w:val="00AA08CE"/>
    <w:rsid w:val="00AA1C16"/>
    <w:rsid w:val="00AA5AEB"/>
    <w:rsid w:val="00AB0FC1"/>
    <w:rsid w:val="00AB10C6"/>
    <w:rsid w:val="00AB17EC"/>
    <w:rsid w:val="00AB2476"/>
    <w:rsid w:val="00AB4F4C"/>
    <w:rsid w:val="00AC0FEC"/>
    <w:rsid w:val="00AC59E6"/>
    <w:rsid w:val="00AD08D0"/>
    <w:rsid w:val="00AD0E25"/>
    <w:rsid w:val="00AD1AC6"/>
    <w:rsid w:val="00AD2D65"/>
    <w:rsid w:val="00AD54E1"/>
    <w:rsid w:val="00AD7823"/>
    <w:rsid w:val="00AD7D07"/>
    <w:rsid w:val="00AE61CD"/>
    <w:rsid w:val="00AF0A5B"/>
    <w:rsid w:val="00AF2030"/>
    <w:rsid w:val="00AF2FE2"/>
    <w:rsid w:val="00AF6757"/>
    <w:rsid w:val="00B00FD0"/>
    <w:rsid w:val="00B11EC7"/>
    <w:rsid w:val="00B12812"/>
    <w:rsid w:val="00B13B7C"/>
    <w:rsid w:val="00B15472"/>
    <w:rsid w:val="00B15CAA"/>
    <w:rsid w:val="00B217B2"/>
    <w:rsid w:val="00B264AB"/>
    <w:rsid w:val="00B26C86"/>
    <w:rsid w:val="00B26E23"/>
    <w:rsid w:val="00B30453"/>
    <w:rsid w:val="00B322D3"/>
    <w:rsid w:val="00B33AEE"/>
    <w:rsid w:val="00B3443E"/>
    <w:rsid w:val="00B4035C"/>
    <w:rsid w:val="00B41556"/>
    <w:rsid w:val="00B43377"/>
    <w:rsid w:val="00B44D3E"/>
    <w:rsid w:val="00B508B6"/>
    <w:rsid w:val="00B5473A"/>
    <w:rsid w:val="00B54F32"/>
    <w:rsid w:val="00B5530B"/>
    <w:rsid w:val="00B5715B"/>
    <w:rsid w:val="00B60F43"/>
    <w:rsid w:val="00B6357F"/>
    <w:rsid w:val="00B6738D"/>
    <w:rsid w:val="00B673AF"/>
    <w:rsid w:val="00B71BFA"/>
    <w:rsid w:val="00B7585F"/>
    <w:rsid w:val="00B76684"/>
    <w:rsid w:val="00B816C2"/>
    <w:rsid w:val="00B836BC"/>
    <w:rsid w:val="00B83EA6"/>
    <w:rsid w:val="00B849C4"/>
    <w:rsid w:val="00B85402"/>
    <w:rsid w:val="00B92A4B"/>
    <w:rsid w:val="00BA44C9"/>
    <w:rsid w:val="00BA599A"/>
    <w:rsid w:val="00BB0E16"/>
    <w:rsid w:val="00BB256C"/>
    <w:rsid w:val="00BB40D7"/>
    <w:rsid w:val="00BB5482"/>
    <w:rsid w:val="00BB6404"/>
    <w:rsid w:val="00BC14A3"/>
    <w:rsid w:val="00BC15D6"/>
    <w:rsid w:val="00BC4AE8"/>
    <w:rsid w:val="00BC4D03"/>
    <w:rsid w:val="00BC5B55"/>
    <w:rsid w:val="00BD1545"/>
    <w:rsid w:val="00BD154E"/>
    <w:rsid w:val="00BD3F98"/>
    <w:rsid w:val="00BD5924"/>
    <w:rsid w:val="00BE1D61"/>
    <w:rsid w:val="00BE4FAF"/>
    <w:rsid w:val="00BF15D5"/>
    <w:rsid w:val="00BF665D"/>
    <w:rsid w:val="00C00ED6"/>
    <w:rsid w:val="00C01C0D"/>
    <w:rsid w:val="00C10007"/>
    <w:rsid w:val="00C21135"/>
    <w:rsid w:val="00C250E2"/>
    <w:rsid w:val="00C3187D"/>
    <w:rsid w:val="00C31E99"/>
    <w:rsid w:val="00C33775"/>
    <w:rsid w:val="00C337B9"/>
    <w:rsid w:val="00C34E32"/>
    <w:rsid w:val="00C3684B"/>
    <w:rsid w:val="00C4256B"/>
    <w:rsid w:val="00C46F11"/>
    <w:rsid w:val="00C50CF5"/>
    <w:rsid w:val="00C53FE8"/>
    <w:rsid w:val="00C542E1"/>
    <w:rsid w:val="00C61014"/>
    <w:rsid w:val="00C659CB"/>
    <w:rsid w:val="00C7048A"/>
    <w:rsid w:val="00C71E45"/>
    <w:rsid w:val="00C7301B"/>
    <w:rsid w:val="00C73C5B"/>
    <w:rsid w:val="00C80B2D"/>
    <w:rsid w:val="00C8776F"/>
    <w:rsid w:val="00C87DAC"/>
    <w:rsid w:val="00C87FAD"/>
    <w:rsid w:val="00C910FA"/>
    <w:rsid w:val="00C92B92"/>
    <w:rsid w:val="00C93798"/>
    <w:rsid w:val="00CA1EEE"/>
    <w:rsid w:val="00CA7EF6"/>
    <w:rsid w:val="00CC0BBA"/>
    <w:rsid w:val="00CC1C81"/>
    <w:rsid w:val="00CC41B4"/>
    <w:rsid w:val="00CC7B66"/>
    <w:rsid w:val="00CD33D5"/>
    <w:rsid w:val="00CD3AD4"/>
    <w:rsid w:val="00CD5ED5"/>
    <w:rsid w:val="00CD7171"/>
    <w:rsid w:val="00CE04B0"/>
    <w:rsid w:val="00CE063E"/>
    <w:rsid w:val="00CE3C39"/>
    <w:rsid w:val="00CE6FF0"/>
    <w:rsid w:val="00CF3BE5"/>
    <w:rsid w:val="00D0238A"/>
    <w:rsid w:val="00D0328E"/>
    <w:rsid w:val="00D1069D"/>
    <w:rsid w:val="00D106C6"/>
    <w:rsid w:val="00D11915"/>
    <w:rsid w:val="00D13E43"/>
    <w:rsid w:val="00D1492F"/>
    <w:rsid w:val="00D23F07"/>
    <w:rsid w:val="00D2496E"/>
    <w:rsid w:val="00D24B27"/>
    <w:rsid w:val="00D30E51"/>
    <w:rsid w:val="00D329F0"/>
    <w:rsid w:val="00D32F48"/>
    <w:rsid w:val="00D3387B"/>
    <w:rsid w:val="00D44255"/>
    <w:rsid w:val="00D450FC"/>
    <w:rsid w:val="00D467F2"/>
    <w:rsid w:val="00D506FA"/>
    <w:rsid w:val="00D507A5"/>
    <w:rsid w:val="00D52CDB"/>
    <w:rsid w:val="00D551BF"/>
    <w:rsid w:val="00D6079F"/>
    <w:rsid w:val="00D63491"/>
    <w:rsid w:val="00D63D68"/>
    <w:rsid w:val="00D63FAB"/>
    <w:rsid w:val="00D66A17"/>
    <w:rsid w:val="00D67E05"/>
    <w:rsid w:val="00D7413D"/>
    <w:rsid w:val="00D74D07"/>
    <w:rsid w:val="00D75716"/>
    <w:rsid w:val="00D80A5F"/>
    <w:rsid w:val="00D82E15"/>
    <w:rsid w:val="00D84ABD"/>
    <w:rsid w:val="00D85370"/>
    <w:rsid w:val="00D876D1"/>
    <w:rsid w:val="00D912B4"/>
    <w:rsid w:val="00D9516A"/>
    <w:rsid w:val="00D95E84"/>
    <w:rsid w:val="00D96132"/>
    <w:rsid w:val="00DA3209"/>
    <w:rsid w:val="00DA34A9"/>
    <w:rsid w:val="00DA7281"/>
    <w:rsid w:val="00DA74DE"/>
    <w:rsid w:val="00DB055D"/>
    <w:rsid w:val="00DB14B1"/>
    <w:rsid w:val="00DB358F"/>
    <w:rsid w:val="00DB490C"/>
    <w:rsid w:val="00DB6179"/>
    <w:rsid w:val="00DC00C9"/>
    <w:rsid w:val="00DC0CAD"/>
    <w:rsid w:val="00DC229C"/>
    <w:rsid w:val="00DC36B7"/>
    <w:rsid w:val="00DC3F4E"/>
    <w:rsid w:val="00DC5220"/>
    <w:rsid w:val="00DC52A8"/>
    <w:rsid w:val="00DC596A"/>
    <w:rsid w:val="00DC6DF7"/>
    <w:rsid w:val="00DD1670"/>
    <w:rsid w:val="00DD1FE4"/>
    <w:rsid w:val="00DD27E1"/>
    <w:rsid w:val="00DD5469"/>
    <w:rsid w:val="00DD5A6C"/>
    <w:rsid w:val="00DD7AC2"/>
    <w:rsid w:val="00DE5EAD"/>
    <w:rsid w:val="00DE6E80"/>
    <w:rsid w:val="00DE71DF"/>
    <w:rsid w:val="00DE7A04"/>
    <w:rsid w:val="00DE7D4B"/>
    <w:rsid w:val="00DF2CA0"/>
    <w:rsid w:val="00DF525F"/>
    <w:rsid w:val="00DF7DDC"/>
    <w:rsid w:val="00E031C6"/>
    <w:rsid w:val="00E10555"/>
    <w:rsid w:val="00E16271"/>
    <w:rsid w:val="00E208E2"/>
    <w:rsid w:val="00E2146F"/>
    <w:rsid w:val="00E22081"/>
    <w:rsid w:val="00E225A4"/>
    <w:rsid w:val="00E238D7"/>
    <w:rsid w:val="00E25659"/>
    <w:rsid w:val="00E25DF6"/>
    <w:rsid w:val="00E25E32"/>
    <w:rsid w:val="00E30B25"/>
    <w:rsid w:val="00E31D67"/>
    <w:rsid w:val="00E31EA4"/>
    <w:rsid w:val="00E327DB"/>
    <w:rsid w:val="00E32A60"/>
    <w:rsid w:val="00E32C02"/>
    <w:rsid w:val="00E3332B"/>
    <w:rsid w:val="00E33C7E"/>
    <w:rsid w:val="00E35E0B"/>
    <w:rsid w:val="00E403CB"/>
    <w:rsid w:val="00E41A85"/>
    <w:rsid w:val="00E45022"/>
    <w:rsid w:val="00E474EC"/>
    <w:rsid w:val="00E47566"/>
    <w:rsid w:val="00E477B6"/>
    <w:rsid w:val="00E51FD8"/>
    <w:rsid w:val="00E522C5"/>
    <w:rsid w:val="00E52E27"/>
    <w:rsid w:val="00E54D61"/>
    <w:rsid w:val="00E567C8"/>
    <w:rsid w:val="00E60E6A"/>
    <w:rsid w:val="00E6401E"/>
    <w:rsid w:val="00E6610B"/>
    <w:rsid w:val="00E71E6F"/>
    <w:rsid w:val="00E71FCC"/>
    <w:rsid w:val="00E72189"/>
    <w:rsid w:val="00E724DC"/>
    <w:rsid w:val="00E7441E"/>
    <w:rsid w:val="00E76691"/>
    <w:rsid w:val="00E771E0"/>
    <w:rsid w:val="00E8065C"/>
    <w:rsid w:val="00E836CD"/>
    <w:rsid w:val="00E87644"/>
    <w:rsid w:val="00E90AA7"/>
    <w:rsid w:val="00E90EC6"/>
    <w:rsid w:val="00E9191A"/>
    <w:rsid w:val="00E92181"/>
    <w:rsid w:val="00E97A22"/>
    <w:rsid w:val="00EA0A5A"/>
    <w:rsid w:val="00EA0E3C"/>
    <w:rsid w:val="00EA44D9"/>
    <w:rsid w:val="00EA605D"/>
    <w:rsid w:val="00EB36B3"/>
    <w:rsid w:val="00EB44B2"/>
    <w:rsid w:val="00EB6EA3"/>
    <w:rsid w:val="00EC1E50"/>
    <w:rsid w:val="00ED05C1"/>
    <w:rsid w:val="00ED0C11"/>
    <w:rsid w:val="00ED0DD1"/>
    <w:rsid w:val="00ED124F"/>
    <w:rsid w:val="00ED2EA1"/>
    <w:rsid w:val="00EE20CC"/>
    <w:rsid w:val="00EE3CA8"/>
    <w:rsid w:val="00EE6BB6"/>
    <w:rsid w:val="00EF047C"/>
    <w:rsid w:val="00EF2032"/>
    <w:rsid w:val="00EF21E1"/>
    <w:rsid w:val="00EF2F14"/>
    <w:rsid w:val="00EF3608"/>
    <w:rsid w:val="00EF3DEF"/>
    <w:rsid w:val="00F001F9"/>
    <w:rsid w:val="00F03C6D"/>
    <w:rsid w:val="00F06874"/>
    <w:rsid w:val="00F103A5"/>
    <w:rsid w:val="00F1364D"/>
    <w:rsid w:val="00F16DB8"/>
    <w:rsid w:val="00F2098B"/>
    <w:rsid w:val="00F212CA"/>
    <w:rsid w:val="00F238FE"/>
    <w:rsid w:val="00F23EE4"/>
    <w:rsid w:val="00F245D2"/>
    <w:rsid w:val="00F254AD"/>
    <w:rsid w:val="00F27D97"/>
    <w:rsid w:val="00F30E8A"/>
    <w:rsid w:val="00F3206E"/>
    <w:rsid w:val="00F32850"/>
    <w:rsid w:val="00F36884"/>
    <w:rsid w:val="00F40F2D"/>
    <w:rsid w:val="00F40F72"/>
    <w:rsid w:val="00F42150"/>
    <w:rsid w:val="00F43AFF"/>
    <w:rsid w:val="00F454FD"/>
    <w:rsid w:val="00F45F19"/>
    <w:rsid w:val="00F50A75"/>
    <w:rsid w:val="00F53AA3"/>
    <w:rsid w:val="00F5736F"/>
    <w:rsid w:val="00F60625"/>
    <w:rsid w:val="00F61B58"/>
    <w:rsid w:val="00F61BD5"/>
    <w:rsid w:val="00F62438"/>
    <w:rsid w:val="00F62DDA"/>
    <w:rsid w:val="00F658F7"/>
    <w:rsid w:val="00F67696"/>
    <w:rsid w:val="00F70969"/>
    <w:rsid w:val="00F734A7"/>
    <w:rsid w:val="00F75A1A"/>
    <w:rsid w:val="00F80F05"/>
    <w:rsid w:val="00F81E68"/>
    <w:rsid w:val="00F86127"/>
    <w:rsid w:val="00F919DE"/>
    <w:rsid w:val="00F94A10"/>
    <w:rsid w:val="00F95C39"/>
    <w:rsid w:val="00FA1AC2"/>
    <w:rsid w:val="00FA2B69"/>
    <w:rsid w:val="00FB0C1F"/>
    <w:rsid w:val="00FB1196"/>
    <w:rsid w:val="00FB2EE0"/>
    <w:rsid w:val="00FB5263"/>
    <w:rsid w:val="00FB5F62"/>
    <w:rsid w:val="00FC5C3F"/>
    <w:rsid w:val="00FD0119"/>
    <w:rsid w:val="00FD0717"/>
    <w:rsid w:val="00FD0DF8"/>
    <w:rsid w:val="00FD26F7"/>
    <w:rsid w:val="00FD73E0"/>
    <w:rsid w:val="00FE5D4C"/>
    <w:rsid w:val="00FE64FB"/>
    <w:rsid w:val="00FE6776"/>
    <w:rsid w:val="00FE6B87"/>
    <w:rsid w:val="00FE7CA6"/>
    <w:rsid w:val="00FF0BCA"/>
    <w:rsid w:val="00FF2319"/>
    <w:rsid w:val="016F6A6B"/>
    <w:rsid w:val="019011A1"/>
    <w:rsid w:val="01B23DD0"/>
    <w:rsid w:val="03A2E82E"/>
    <w:rsid w:val="04A8FA60"/>
    <w:rsid w:val="04F26390"/>
    <w:rsid w:val="05317CAE"/>
    <w:rsid w:val="05639730"/>
    <w:rsid w:val="068E33F1"/>
    <w:rsid w:val="06E73B53"/>
    <w:rsid w:val="072568EA"/>
    <w:rsid w:val="082A0452"/>
    <w:rsid w:val="091683C6"/>
    <w:rsid w:val="09375BA1"/>
    <w:rsid w:val="0947FC10"/>
    <w:rsid w:val="09BD02B7"/>
    <w:rsid w:val="0C8487E3"/>
    <w:rsid w:val="0D4FB664"/>
    <w:rsid w:val="0D928DC8"/>
    <w:rsid w:val="0DA4EB6B"/>
    <w:rsid w:val="0DD02285"/>
    <w:rsid w:val="0E0ACCC4"/>
    <w:rsid w:val="0EBDC1ED"/>
    <w:rsid w:val="0EF15119"/>
    <w:rsid w:val="0F7AA0E9"/>
    <w:rsid w:val="104036B9"/>
    <w:rsid w:val="10FF3CFF"/>
    <w:rsid w:val="1198B70D"/>
    <w:rsid w:val="13C655D3"/>
    <w:rsid w:val="140E9223"/>
    <w:rsid w:val="1560929D"/>
    <w:rsid w:val="158EDD7A"/>
    <w:rsid w:val="15F009CA"/>
    <w:rsid w:val="15FEEF5C"/>
    <w:rsid w:val="16183ECE"/>
    <w:rsid w:val="17BE599A"/>
    <w:rsid w:val="19AAC499"/>
    <w:rsid w:val="19C59D3F"/>
    <w:rsid w:val="1A41425E"/>
    <w:rsid w:val="1AD00BA2"/>
    <w:rsid w:val="1C07E532"/>
    <w:rsid w:val="1CCE271E"/>
    <w:rsid w:val="1D6569A7"/>
    <w:rsid w:val="1DCEA4B0"/>
    <w:rsid w:val="21970837"/>
    <w:rsid w:val="225E2692"/>
    <w:rsid w:val="22907F52"/>
    <w:rsid w:val="22A6612F"/>
    <w:rsid w:val="24E6404F"/>
    <w:rsid w:val="25B88E54"/>
    <w:rsid w:val="25E01D5D"/>
    <w:rsid w:val="25F945BA"/>
    <w:rsid w:val="26039878"/>
    <w:rsid w:val="2689A96E"/>
    <w:rsid w:val="26AA8CE2"/>
    <w:rsid w:val="27150D84"/>
    <w:rsid w:val="27AF7705"/>
    <w:rsid w:val="28A26D6A"/>
    <w:rsid w:val="293B393A"/>
    <w:rsid w:val="2A885766"/>
    <w:rsid w:val="2ABE5043"/>
    <w:rsid w:val="2AD4EF9B"/>
    <w:rsid w:val="2BA9978C"/>
    <w:rsid w:val="2C2523EC"/>
    <w:rsid w:val="2D112346"/>
    <w:rsid w:val="2DA0208B"/>
    <w:rsid w:val="2DB5FE47"/>
    <w:rsid w:val="2E0F575A"/>
    <w:rsid w:val="2E8B9A16"/>
    <w:rsid w:val="2FB91FC9"/>
    <w:rsid w:val="30420E50"/>
    <w:rsid w:val="30B56CD5"/>
    <w:rsid w:val="33309291"/>
    <w:rsid w:val="33ED0D97"/>
    <w:rsid w:val="3428D3C8"/>
    <w:rsid w:val="3523828C"/>
    <w:rsid w:val="35273309"/>
    <w:rsid w:val="352BF7A7"/>
    <w:rsid w:val="35AEDE82"/>
    <w:rsid w:val="3671D171"/>
    <w:rsid w:val="36BBB00E"/>
    <w:rsid w:val="3770E178"/>
    <w:rsid w:val="38A7565D"/>
    <w:rsid w:val="38B13E66"/>
    <w:rsid w:val="39026011"/>
    <w:rsid w:val="3987F937"/>
    <w:rsid w:val="3A0F10D8"/>
    <w:rsid w:val="3A87218E"/>
    <w:rsid w:val="3BFA7FA1"/>
    <w:rsid w:val="3C655AA5"/>
    <w:rsid w:val="3C9B813F"/>
    <w:rsid w:val="3D124B2D"/>
    <w:rsid w:val="3D64C991"/>
    <w:rsid w:val="3D965002"/>
    <w:rsid w:val="3DF64F40"/>
    <w:rsid w:val="3DFC30E2"/>
    <w:rsid w:val="3EB975E5"/>
    <w:rsid w:val="3FF7C366"/>
    <w:rsid w:val="40AB96A5"/>
    <w:rsid w:val="40CDF0C4"/>
    <w:rsid w:val="4199A156"/>
    <w:rsid w:val="41DDCC70"/>
    <w:rsid w:val="420DCF92"/>
    <w:rsid w:val="42A806D8"/>
    <w:rsid w:val="43434379"/>
    <w:rsid w:val="43B44591"/>
    <w:rsid w:val="451EC6D7"/>
    <w:rsid w:val="4533BE34"/>
    <w:rsid w:val="46925F13"/>
    <w:rsid w:val="481486DC"/>
    <w:rsid w:val="485798CE"/>
    <w:rsid w:val="495CB7DE"/>
    <w:rsid w:val="499A0DF6"/>
    <w:rsid w:val="49C9FFD5"/>
    <w:rsid w:val="4AAD6B2D"/>
    <w:rsid w:val="4C06F078"/>
    <w:rsid w:val="4D13B04F"/>
    <w:rsid w:val="4D4696A2"/>
    <w:rsid w:val="4E0E4320"/>
    <w:rsid w:val="4E6D7F19"/>
    <w:rsid w:val="4EB29C72"/>
    <w:rsid w:val="4F57493B"/>
    <w:rsid w:val="4FA4D97F"/>
    <w:rsid w:val="504681BA"/>
    <w:rsid w:val="504B5111"/>
    <w:rsid w:val="50809E43"/>
    <w:rsid w:val="510C540B"/>
    <w:rsid w:val="511CACB1"/>
    <w:rsid w:val="516ED59F"/>
    <w:rsid w:val="51E72172"/>
    <w:rsid w:val="528313EB"/>
    <w:rsid w:val="5312A402"/>
    <w:rsid w:val="533EF703"/>
    <w:rsid w:val="53AE2B05"/>
    <w:rsid w:val="5435E265"/>
    <w:rsid w:val="544654F2"/>
    <w:rsid w:val="54546B24"/>
    <w:rsid w:val="5455047D"/>
    <w:rsid w:val="5473E445"/>
    <w:rsid w:val="54A94469"/>
    <w:rsid w:val="54C4C975"/>
    <w:rsid w:val="54C9FD22"/>
    <w:rsid w:val="55276167"/>
    <w:rsid w:val="5772C5D8"/>
    <w:rsid w:val="584170B0"/>
    <w:rsid w:val="58A1F8F0"/>
    <w:rsid w:val="5AA4C046"/>
    <w:rsid w:val="5AD281AB"/>
    <w:rsid w:val="5BE3A307"/>
    <w:rsid w:val="5C452A3A"/>
    <w:rsid w:val="5CC6BECD"/>
    <w:rsid w:val="5D370296"/>
    <w:rsid w:val="5D74525B"/>
    <w:rsid w:val="5E83886A"/>
    <w:rsid w:val="5EA1FA2E"/>
    <w:rsid w:val="5F1BA6AF"/>
    <w:rsid w:val="5F2D41A6"/>
    <w:rsid w:val="602F4F9A"/>
    <w:rsid w:val="6032E4E7"/>
    <w:rsid w:val="6092CAC0"/>
    <w:rsid w:val="60A23DE5"/>
    <w:rsid w:val="60B77710"/>
    <w:rsid w:val="60DCEBFB"/>
    <w:rsid w:val="60DF8160"/>
    <w:rsid w:val="61CB1FFB"/>
    <w:rsid w:val="61DE92A1"/>
    <w:rsid w:val="621C5576"/>
    <w:rsid w:val="62280E3A"/>
    <w:rsid w:val="638C74DB"/>
    <w:rsid w:val="638CC009"/>
    <w:rsid w:val="6397708A"/>
    <w:rsid w:val="63B2CD1F"/>
    <w:rsid w:val="65B7887C"/>
    <w:rsid w:val="66419E7D"/>
    <w:rsid w:val="669B06D1"/>
    <w:rsid w:val="6A03CF57"/>
    <w:rsid w:val="6B2F3534"/>
    <w:rsid w:val="6BD0691F"/>
    <w:rsid w:val="6C65C534"/>
    <w:rsid w:val="6D2A3593"/>
    <w:rsid w:val="6D501DB8"/>
    <w:rsid w:val="6E6C3E14"/>
    <w:rsid w:val="6E9FBAFA"/>
    <w:rsid w:val="6EEBEE19"/>
    <w:rsid w:val="6F873B6E"/>
    <w:rsid w:val="70F27900"/>
    <w:rsid w:val="7129C0ED"/>
    <w:rsid w:val="71778945"/>
    <w:rsid w:val="720A667E"/>
    <w:rsid w:val="72238EDB"/>
    <w:rsid w:val="724E02B0"/>
    <w:rsid w:val="72FEE286"/>
    <w:rsid w:val="730D4AC4"/>
    <w:rsid w:val="731C58C6"/>
    <w:rsid w:val="73A636DF"/>
    <w:rsid w:val="751268ED"/>
    <w:rsid w:val="7531DE68"/>
    <w:rsid w:val="75C76DA7"/>
    <w:rsid w:val="75E86949"/>
    <w:rsid w:val="761B822C"/>
    <w:rsid w:val="767A755E"/>
    <w:rsid w:val="76F64F95"/>
    <w:rsid w:val="793A6033"/>
    <w:rsid w:val="794BC12F"/>
    <w:rsid w:val="7B406670"/>
    <w:rsid w:val="7B419D7F"/>
    <w:rsid w:val="7C62C0A1"/>
    <w:rsid w:val="7C8D887C"/>
    <w:rsid w:val="7C9CD368"/>
    <w:rsid w:val="7D26B8F3"/>
    <w:rsid w:val="7DA98AEC"/>
    <w:rsid w:val="7DC16B7F"/>
    <w:rsid w:val="7F2DFC98"/>
    <w:rsid w:val="7FA902C0"/>
    <w:rsid w:val="7FC27346"/>
    <w:rsid w:val="7FE0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1DD103"/>
  <w15:chartTrackingRefBased/>
  <w15:docId w15:val="{8B3A1C8E-007C-7241-80C8-485DB5A4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57F"/>
    <w:pPr>
      <w:spacing w:after="120" w:line="280" w:lineRule="exact"/>
      <w:jc w:val="both"/>
    </w:pPr>
    <w:rPr>
      <w:rFonts w:ascii="Arial" w:hAnsi="Arial" w:cs="Arial"/>
      <w:color w:val="292929" w:themeColor="background2" w:themeShade="80"/>
      <w:spacing w:val="2"/>
      <w:sz w:val="20"/>
      <w:szCs w:val="20"/>
      <w:lang w:val="fr-FR"/>
    </w:rPr>
  </w:style>
  <w:style w:type="paragraph" w:styleId="Titre1">
    <w:name w:val="heading 1"/>
    <w:aliases w:val="GW Heading 1"/>
    <w:basedOn w:val="Normal"/>
    <w:next w:val="Normal"/>
    <w:link w:val="Titre1Car"/>
    <w:uiPriority w:val="9"/>
    <w:qFormat/>
    <w:rsid w:val="00ED05C1"/>
    <w:pPr>
      <w:keepNext/>
      <w:keepLines/>
      <w:spacing w:after="0" w:line="560" w:lineRule="exact"/>
      <w:jc w:val="left"/>
      <w:outlineLvl w:val="0"/>
    </w:pPr>
    <w:rPr>
      <w:rFonts w:eastAsiaTheme="majorEastAsia"/>
      <w:color w:val="419D8D" w:themeColor="background1"/>
      <w:spacing w:val="-2"/>
      <w:sz w:val="58"/>
      <w:szCs w:val="58"/>
      <w:lang w:val="fr-CA"/>
      <w14:textFill>
        <w14:gradFill>
          <w14:gsLst>
            <w14:gs w14:pos="21000">
              <w14:schemeClr w14:val="bg1"/>
            </w14:gs>
            <w14:gs w14:pos="100000">
              <w14:schemeClr w14:val="accent1"/>
            </w14:gs>
          </w14:gsLst>
          <w14:lin w14:ang="0" w14:scaled="0"/>
        </w14:gradFill>
      </w14:textFill>
    </w:rPr>
  </w:style>
  <w:style w:type="paragraph" w:styleId="Titre2">
    <w:name w:val="heading 2"/>
    <w:aliases w:val="GW Heading 2"/>
    <w:basedOn w:val="Normal"/>
    <w:next w:val="Normal"/>
    <w:link w:val="Titre2Car"/>
    <w:uiPriority w:val="9"/>
    <w:unhideWhenUsed/>
    <w:qFormat/>
    <w:rsid w:val="00B6357F"/>
    <w:pPr>
      <w:keepNext/>
      <w:keepLines/>
      <w:spacing w:before="40" w:line="320" w:lineRule="exact"/>
      <w:jc w:val="left"/>
      <w:outlineLvl w:val="1"/>
    </w:pPr>
    <w:rPr>
      <w:rFonts w:eastAsiaTheme="majorEastAsia"/>
      <w:color w:val="00719C" w:themeColor="accent1"/>
      <w:sz w:val="36"/>
      <w:szCs w:val="36"/>
      <w:lang w:val="fr-CA"/>
    </w:rPr>
  </w:style>
  <w:style w:type="paragraph" w:styleId="Titre3">
    <w:name w:val="heading 3"/>
    <w:aliases w:val="GW Heading 3"/>
    <w:basedOn w:val="Normal"/>
    <w:next w:val="Normal"/>
    <w:link w:val="Titre3Car"/>
    <w:uiPriority w:val="9"/>
    <w:unhideWhenUsed/>
    <w:qFormat/>
    <w:rsid w:val="00ED2EA1"/>
    <w:pPr>
      <w:keepNext/>
      <w:keepLines/>
      <w:spacing w:before="40" w:after="60" w:line="260" w:lineRule="exact"/>
      <w:jc w:val="left"/>
      <w:outlineLvl w:val="2"/>
    </w:pPr>
    <w:rPr>
      <w:rFonts w:eastAsiaTheme="majorEastAsia" w:cs="Times New Roman (Headings CS)"/>
      <w:color w:val="419D8D" w:themeColor="background1"/>
      <w:sz w:val="26"/>
      <w:szCs w:val="26"/>
      <w:lang w:val="fr-CA"/>
    </w:rPr>
  </w:style>
  <w:style w:type="paragraph" w:styleId="Titre4">
    <w:name w:val="heading 4"/>
    <w:aliases w:val="GW Heading 4"/>
    <w:basedOn w:val="Normal"/>
    <w:next w:val="Normal"/>
    <w:link w:val="Titre4Car"/>
    <w:uiPriority w:val="9"/>
    <w:unhideWhenUsed/>
    <w:qFormat/>
    <w:rsid w:val="00B92A4B"/>
    <w:pPr>
      <w:keepNext/>
      <w:keepLines/>
      <w:spacing w:before="40" w:after="60"/>
      <w:ind w:left="1134"/>
      <w:jc w:val="left"/>
      <w:outlineLvl w:val="3"/>
    </w:pPr>
    <w:rPr>
      <w:rFonts w:ascii="Montserrat SemiBold" w:eastAsiaTheme="majorEastAsia" w:hAnsi="Montserrat SemiBold" w:cs="Times New Roman (Headings CS)"/>
      <w:b/>
      <w:iCs/>
      <w:noProof/>
      <w:color w:val="00719C" w:themeColor="accent1"/>
      <w:spacing w:val="4"/>
      <w:sz w:val="21"/>
      <w:szCs w:val="21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GW List Paragraph"/>
    <w:basedOn w:val="Normal"/>
    <w:uiPriority w:val="34"/>
    <w:qFormat/>
    <w:rsid w:val="00225E8F"/>
    <w:pPr>
      <w:numPr>
        <w:numId w:val="15"/>
      </w:numPr>
      <w:ind w:left="397" w:hanging="227"/>
      <w:contextualSpacing/>
      <w:jc w:val="left"/>
    </w:pPr>
  </w:style>
  <w:style w:type="paragraph" w:styleId="Pieddepage">
    <w:name w:val="footer"/>
    <w:basedOn w:val="Normal"/>
    <w:link w:val="PieddepageCar"/>
    <w:uiPriority w:val="99"/>
    <w:unhideWhenUsed/>
    <w:rsid w:val="00F61B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61BD5"/>
  </w:style>
  <w:style w:type="character" w:styleId="Numrodepage">
    <w:name w:val="page number"/>
    <w:basedOn w:val="Policepardfaut"/>
    <w:uiPriority w:val="99"/>
    <w:semiHidden/>
    <w:unhideWhenUsed/>
    <w:rsid w:val="00F61BD5"/>
  </w:style>
  <w:style w:type="numbering" w:customStyle="1" w:styleId="Listeactuelle1">
    <w:name w:val="Liste actuelle1"/>
    <w:uiPriority w:val="99"/>
    <w:rsid w:val="00670AE0"/>
    <w:pPr>
      <w:numPr>
        <w:numId w:val="1"/>
      </w:numPr>
    </w:pPr>
  </w:style>
  <w:style w:type="character" w:customStyle="1" w:styleId="apple-converted-space">
    <w:name w:val="apple-converted-space"/>
    <w:basedOn w:val="Policepardfaut"/>
    <w:rsid w:val="002B64A6"/>
  </w:style>
  <w:style w:type="character" w:styleId="lev">
    <w:name w:val="Strong"/>
    <w:aliases w:val="GW Strong"/>
    <w:basedOn w:val="Policepardfaut"/>
    <w:uiPriority w:val="22"/>
    <w:qFormat/>
    <w:rsid w:val="00B6357F"/>
    <w:rPr>
      <w:b/>
      <w:bCs/>
    </w:rPr>
  </w:style>
  <w:style w:type="character" w:customStyle="1" w:styleId="Titre1Car">
    <w:name w:val="Titre 1 Car"/>
    <w:aliases w:val="GW Heading 1 Car"/>
    <w:basedOn w:val="Policepardfaut"/>
    <w:link w:val="Titre1"/>
    <w:uiPriority w:val="9"/>
    <w:rsid w:val="00ED05C1"/>
    <w:rPr>
      <w:rFonts w:ascii="Arial" w:eastAsiaTheme="majorEastAsia" w:hAnsi="Arial" w:cs="Arial"/>
      <w:color w:val="419D8D" w:themeColor="background1"/>
      <w:spacing w:val="-2"/>
      <w:sz w:val="58"/>
      <w:szCs w:val="58"/>
      <w14:textFill>
        <w14:gradFill>
          <w14:gsLst>
            <w14:gs w14:pos="21000">
              <w14:schemeClr w14:val="bg1"/>
            </w14:gs>
            <w14:gs w14:pos="100000">
              <w14:schemeClr w14:val="accent1"/>
            </w14:gs>
          </w14:gsLst>
          <w14:lin w14:ang="0" w14:scaled="0"/>
        </w14:gradFill>
      </w14:textFill>
    </w:rPr>
  </w:style>
  <w:style w:type="paragraph" w:styleId="NormalWeb">
    <w:name w:val="Normal (Web)"/>
    <w:basedOn w:val="Normal"/>
    <w:uiPriority w:val="99"/>
    <w:semiHidden/>
    <w:unhideWhenUsed/>
    <w:rsid w:val="00A01086"/>
    <w:rPr>
      <w:rFonts w:ascii="Times New Roman" w:hAnsi="Times New Roman" w:cs="Times New Roman"/>
      <w:sz w:val="24"/>
      <w:szCs w:val="24"/>
    </w:rPr>
  </w:style>
  <w:style w:type="character" w:styleId="Hyperlien">
    <w:name w:val="Hyperlink"/>
    <w:basedOn w:val="Policepardfaut"/>
    <w:uiPriority w:val="99"/>
    <w:unhideWhenUsed/>
    <w:rsid w:val="00046B68"/>
    <w:rPr>
      <w:rFonts w:ascii="Montserrat" w:hAnsi="Montserrat"/>
      <w:b w:val="0"/>
      <w:i w:val="0"/>
      <w:color w:val="292929" w:themeColor="background2" w:themeShade="80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C36CC"/>
    <w:rPr>
      <w:color w:val="605E5C"/>
      <w:shd w:val="clear" w:color="auto" w:fill="E1DFDD"/>
    </w:rPr>
  </w:style>
  <w:style w:type="character" w:styleId="Lienvisit">
    <w:name w:val="FollowedHyperlink"/>
    <w:basedOn w:val="Policepardfaut"/>
    <w:uiPriority w:val="99"/>
    <w:semiHidden/>
    <w:unhideWhenUsed/>
    <w:rsid w:val="00797B19"/>
    <w:rPr>
      <w:color w:val="FF00FF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5258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5258E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rsid w:val="00A5258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5258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5258E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unhideWhenUsed/>
    <w:rsid w:val="004034D8"/>
    <w:pPr>
      <w:spacing w:after="0"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rsid w:val="004034D8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4034D8"/>
    <w:rPr>
      <w:vertAlign w:val="superscript"/>
    </w:rPr>
  </w:style>
  <w:style w:type="character" w:customStyle="1" w:styleId="Titre2Car">
    <w:name w:val="Titre 2 Car"/>
    <w:aliases w:val="GW Heading 2 Car"/>
    <w:basedOn w:val="Policepardfaut"/>
    <w:link w:val="Titre2"/>
    <w:uiPriority w:val="9"/>
    <w:rsid w:val="00B6357F"/>
    <w:rPr>
      <w:rFonts w:ascii="Arial" w:eastAsiaTheme="majorEastAsia" w:hAnsi="Arial" w:cs="Arial"/>
      <w:color w:val="00719C" w:themeColor="accent1"/>
      <w:sz w:val="36"/>
      <w:szCs w:val="36"/>
    </w:rPr>
  </w:style>
  <w:style w:type="character" w:customStyle="1" w:styleId="wb-inv">
    <w:name w:val="wb-inv"/>
    <w:basedOn w:val="Policepardfaut"/>
    <w:rsid w:val="00ED0DD1"/>
  </w:style>
  <w:style w:type="paragraph" w:styleId="Notedefin">
    <w:name w:val="endnote text"/>
    <w:basedOn w:val="Normal"/>
    <w:link w:val="NotedefinCar"/>
    <w:uiPriority w:val="99"/>
    <w:semiHidden/>
    <w:unhideWhenUsed/>
    <w:rsid w:val="00B6738D"/>
    <w:pPr>
      <w:spacing w:after="0" w:line="240" w:lineRule="auto"/>
    </w:pPr>
  </w:style>
  <w:style w:type="character" w:customStyle="1" w:styleId="NotedefinCar">
    <w:name w:val="Note de fin Car"/>
    <w:basedOn w:val="Policepardfaut"/>
    <w:link w:val="Notedefin"/>
    <w:uiPriority w:val="99"/>
    <w:semiHidden/>
    <w:rsid w:val="00B6738D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6738D"/>
    <w:rPr>
      <w:vertAlign w:val="superscript"/>
    </w:rPr>
  </w:style>
  <w:style w:type="table" w:styleId="Grilledutableau">
    <w:name w:val="Table Grid"/>
    <w:aliases w:val="tableau GW"/>
    <w:basedOn w:val="TableauNormal"/>
    <w:uiPriority w:val="39"/>
    <w:rsid w:val="00EB36B3"/>
    <w:pPr>
      <w:spacing w:after="0" w:line="240" w:lineRule="auto"/>
    </w:pPr>
    <w:rPr>
      <w:rFonts w:ascii="Montserrat" w:hAnsi="Montserrat"/>
      <w:color w:val="292929" w:themeColor="background2" w:themeShade="80"/>
      <w:sz w:val="18"/>
    </w:rPr>
    <w:tblPr>
      <w:tblBorders>
        <w:top w:val="single" w:sz="4" w:space="0" w:color="DBDBDB" w:themeColor="text2" w:themeTint="66"/>
        <w:left w:val="single" w:sz="4" w:space="0" w:color="DBDBDB" w:themeColor="text2" w:themeTint="66"/>
        <w:bottom w:val="single" w:sz="4" w:space="0" w:color="DBDBDB" w:themeColor="text2" w:themeTint="66"/>
        <w:right w:val="single" w:sz="4" w:space="0" w:color="DBDBDB" w:themeColor="text2" w:themeTint="66"/>
        <w:insideH w:val="single" w:sz="4" w:space="0" w:color="DBDBDB" w:themeColor="text2" w:themeTint="66"/>
        <w:insideV w:val="single" w:sz="4" w:space="0" w:color="DBDBDB" w:themeColor="text2" w:themeTint="66"/>
      </w:tblBorders>
      <w:tblCellMar>
        <w:top w:w="113" w:type="dxa"/>
        <w:bottom w:w="113" w:type="dxa"/>
      </w:tblCellMar>
    </w:tblPr>
  </w:style>
  <w:style w:type="paragraph" w:styleId="Rvision">
    <w:name w:val="Revision"/>
    <w:hidden/>
    <w:uiPriority w:val="99"/>
    <w:semiHidden/>
    <w:rsid w:val="00023C25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5646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646A4"/>
  </w:style>
  <w:style w:type="character" w:customStyle="1" w:styleId="cf01">
    <w:name w:val="cf01"/>
    <w:basedOn w:val="Policepardfaut"/>
    <w:rsid w:val="005646A4"/>
    <w:rPr>
      <w:rFonts w:ascii="Segoe UI" w:hAnsi="Segoe UI" w:cs="Segoe UI" w:hint="default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7435F"/>
    <w:pPr>
      <w:spacing w:after="0" w:line="240" w:lineRule="auto"/>
    </w:pPr>
    <w:rPr>
      <w:rFonts w:ascii="Times New Roman" w:hAnsi="Times New Roman" w:cs="Times New Roman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7435F"/>
    <w:rPr>
      <w:rFonts w:ascii="Times New Roman" w:hAnsi="Times New Roman" w:cs="Times New Roman"/>
      <w:sz w:val="18"/>
      <w:szCs w:val="18"/>
    </w:rPr>
  </w:style>
  <w:style w:type="character" w:customStyle="1" w:styleId="Titre3Car">
    <w:name w:val="Titre 3 Car"/>
    <w:aliases w:val="GW Heading 3 Car"/>
    <w:basedOn w:val="Policepardfaut"/>
    <w:link w:val="Titre3"/>
    <w:uiPriority w:val="9"/>
    <w:rsid w:val="00ED2EA1"/>
    <w:rPr>
      <w:rFonts w:ascii="Arial" w:eastAsiaTheme="majorEastAsia" w:hAnsi="Arial" w:cs="Times New Roman (Headings CS)"/>
      <w:color w:val="419D8D" w:themeColor="background1"/>
      <w:spacing w:val="2"/>
      <w:sz w:val="26"/>
      <w:szCs w:val="26"/>
    </w:rPr>
  </w:style>
  <w:style w:type="paragraph" w:customStyle="1" w:styleId="GWrfrencetitre">
    <w:name w:val="GW référence titre"/>
    <w:basedOn w:val="Titre3"/>
    <w:qFormat/>
    <w:rsid w:val="00227098"/>
    <w:pPr>
      <w:spacing w:line="240" w:lineRule="auto"/>
    </w:pPr>
    <w:rPr>
      <w:spacing w:val="10"/>
      <w:sz w:val="20"/>
      <w:szCs w:val="20"/>
    </w:rPr>
  </w:style>
  <w:style w:type="paragraph" w:customStyle="1" w:styleId="GWrefrencetx">
    <w:name w:val="GW refrence tx"/>
    <w:basedOn w:val="Normal"/>
    <w:qFormat/>
    <w:rsid w:val="00555AA4"/>
    <w:pPr>
      <w:suppressAutoHyphens/>
      <w:spacing w:line="240" w:lineRule="exact"/>
      <w:jc w:val="left"/>
    </w:pPr>
    <w:rPr>
      <w:sz w:val="17"/>
      <w:szCs w:val="17"/>
    </w:rPr>
  </w:style>
  <w:style w:type="paragraph" w:customStyle="1" w:styleId="GWtableautx">
    <w:name w:val="GW tableau tx"/>
    <w:basedOn w:val="Normal"/>
    <w:qFormat/>
    <w:rsid w:val="00D551BF"/>
    <w:pPr>
      <w:suppressAutoHyphens/>
      <w:spacing w:after="60" w:line="210" w:lineRule="exact"/>
      <w:jc w:val="left"/>
    </w:pPr>
    <w:rPr>
      <w:color w:val="3E3E3E" w:themeColor="background2" w:themeShade="BF"/>
      <w:spacing w:val="-2"/>
      <w:sz w:val="19"/>
      <w:szCs w:val="19"/>
    </w:rPr>
  </w:style>
  <w:style w:type="character" w:customStyle="1" w:styleId="Titre4Car">
    <w:name w:val="Titre 4 Car"/>
    <w:aliases w:val="GW Heading 4 Car"/>
    <w:basedOn w:val="Policepardfaut"/>
    <w:link w:val="Titre4"/>
    <w:uiPriority w:val="9"/>
    <w:rsid w:val="00B92A4B"/>
    <w:rPr>
      <w:rFonts w:ascii="Montserrat SemiBold" w:eastAsiaTheme="majorEastAsia" w:hAnsi="Montserrat SemiBold" w:cs="Times New Roman (Headings CS)"/>
      <w:b/>
      <w:iCs/>
      <w:noProof/>
      <w:color w:val="00719C" w:themeColor="accent1"/>
      <w:spacing w:val="4"/>
      <w:sz w:val="21"/>
      <w:szCs w:val="21"/>
    </w:rPr>
  </w:style>
  <w:style w:type="paragraph" w:customStyle="1" w:styleId="GWlistebouletorange">
    <w:name w:val="GW liste boulet orange"/>
    <w:basedOn w:val="Paragraphedeliste"/>
    <w:qFormat/>
    <w:rsid w:val="00EA605D"/>
    <w:pPr>
      <w:numPr>
        <w:numId w:val="2"/>
      </w:numPr>
      <w:ind w:left="511" w:hanging="227"/>
    </w:pPr>
    <w:rPr>
      <w:lang w:eastAsia="fr-FR"/>
    </w:rPr>
  </w:style>
  <w:style w:type="paragraph" w:customStyle="1" w:styleId="GWboitesaviez-vous">
    <w:name w:val="GW boite saviez-vous"/>
    <w:basedOn w:val="Normal"/>
    <w:qFormat/>
    <w:rsid w:val="00F454FD"/>
    <w:pPr>
      <w:spacing w:after="0"/>
    </w:pPr>
    <w:rPr>
      <w:b/>
      <w:color w:val="E56B59" w:themeColor="accent2"/>
      <w:spacing w:val="10"/>
      <w:sz w:val="19"/>
      <w:szCs w:val="19"/>
    </w:rPr>
  </w:style>
  <w:style w:type="table" w:customStyle="1" w:styleId="GW">
    <w:name w:val="GW"/>
    <w:basedOn w:val="TableauNormal"/>
    <w:uiPriority w:val="99"/>
    <w:rsid w:val="001F1EC1"/>
    <w:pPr>
      <w:spacing w:after="0" w:line="240" w:lineRule="auto"/>
    </w:pPr>
    <w:tblPr/>
  </w:style>
  <w:style w:type="table" w:customStyle="1" w:styleId="GWtable">
    <w:name w:val="GW table"/>
    <w:basedOn w:val="TableauNormal"/>
    <w:uiPriority w:val="99"/>
    <w:rsid w:val="007520A7"/>
    <w:pPr>
      <w:spacing w:after="0" w:line="240" w:lineRule="auto"/>
    </w:pPr>
    <w:tblPr/>
  </w:style>
  <w:style w:type="paragraph" w:customStyle="1" w:styleId="GWtableautxliste">
    <w:name w:val="GW tableau tx liste"/>
    <w:basedOn w:val="GWtableautx"/>
    <w:qFormat/>
    <w:rsid w:val="00DD1670"/>
    <w:pPr>
      <w:numPr>
        <w:numId w:val="13"/>
      </w:numPr>
      <w:ind w:left="142" w:hanging="142"/>
    </w:pPr>
  </w:style>
  <w:style w:type="paragraph" w:customStyle="1" w:styleId="GWfooter">
    <w:name w:val="GW footer"/>
    <w:basedOn w:val="Notedebasdepage"/>
    <w:qFormat/>
    <w:rsid w:val="00F454FD"/>
    <w:pPr>
      <w:spacing w:line="240" w:lineRule="exact"/>
      <w:jc w:val="left"/>
    </w:pPr>
    <w:rPr>
      <w:color w:val="7F7F7F" w:themeColor="accent6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5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13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070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4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0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1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15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0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05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7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56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98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9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90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36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7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39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55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2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1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96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377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7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7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78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7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7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6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132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4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62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9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4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96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80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87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08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5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76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7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97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3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29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5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0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1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5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449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1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8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5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5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6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480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4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1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18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1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0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2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2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27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6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4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1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6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55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66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73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172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5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9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63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56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8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59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497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3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4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93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3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102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83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1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5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23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865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22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6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22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76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81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5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91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2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9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58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4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43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31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6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8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4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4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35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9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78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38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027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6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4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3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4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3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0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0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0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1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5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0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52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2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5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2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7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36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6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58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72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63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0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1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982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98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84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4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99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400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6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9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8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8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69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1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4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5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0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0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3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6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37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00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411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6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42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4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48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89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84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87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6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48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6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43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66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34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6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19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13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3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3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0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52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62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75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1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6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5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3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3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2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6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8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1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9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75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95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19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06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39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68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8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6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0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2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3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5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2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97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59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4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899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15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99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5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03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56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7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01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45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330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26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0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920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8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33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96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1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3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1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8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43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9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889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0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7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15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8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66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2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2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0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61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53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7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441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3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4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4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81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0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0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3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235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86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45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52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9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81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12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27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9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6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68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9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0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1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60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67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55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5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2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0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6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01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602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77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70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0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93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63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7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5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10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57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79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78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9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0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4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67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65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8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lobal-watch.com" TargetMode="External"/></Relationships>
</file>

<file path=word/theme/theme1.xml><?xml version="1.0" encoding="utf-8"?>
<a:theme xmlns:a="http://schemas.openxmlformats.org/drawingml/2006/main" name="Office Theme">
  <a:themeElements>
    <a:clrScheme name="GW02">
      <a:dk1>
        <a:srgbClr val="FFFFFF"/>
      </a:dk1>
      <a:lt1>
        <a:srgbClr val="419D8D"/>
      </a:lt1>
      <a:dk2>
        <a:srgbClr val="A7A7A7"/>
      </a:dk2>
      <a:lt2>
        <a:srgbClr val="535353"/>
      </a:lt2>
      <a:accent1>
        <a:srgbClr val="00719C"/>
      </a:accent1>
      <a:accent2>
        <a:srgbClr val="E56B59"/>
      </a:accent2>
      <a:accent3>
        <a:srgbClr val="F1C051"/>
      </a:accent3>
      <a:accent4>
        <a:srgbClr val="D8EFEE"/>
      </a:accent4>
      <a:accent5>
        <a:srgbClr val="A5A5A5"/>
      </a:accent5>
      <a:accent6>
        <a:srgbClr val="7F7F7F"/>
      </a:accent6>
      <a:hlink>
        <a:srgbClr val="00719C"/>
      </a:hlink>
      <a:folHlink>
        <a:srgbClr val="FF00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031a536-2ee4-4e44-a385-69a68896a11b">
      <Terms xmlns="http://schemas.microsoft.com/office/infopath/2007/PartnerControls"/>
    </lcf76f155ced4ddcb4097134ff3c332f>
    <TaxCatchAll xmlns="23e9ab89-c138-464a-bdd4-609bb3087eb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B54E2F8C827C4B8A3930C3CB3162AC" ma:contentTypeVersion="14" ma:contentTypeDescription="Crée un document." ma:contentTypeScope="" ma:versionID="15008e77c3264cfd8678d13ccb727ea6">
  <xsd:schema xmlns:xsd="http://www.w3.org/2001/XMLSchema" xmlns:xs="http://www.w3.org/2001/XMLSchema" xmlns:p="http://schemas.microsoft.com/office/2006/metadata/properties" xmlns:ns2="9031a536-2ee4-4e44-a385-69a68896a11b" xmlns:ns3="23e9ab89-c138-464a-bdd4-609bb3087eb0" targetNamespace="http://schemas.microsoft.com/office/2006/metadata/properties" ma:root="true" ma:fieldsID="139985d4e349f5c18b92397a4f87ecc6" ns2:_="" ns3:_="">
    <xsd:import namespace="9031a536-2ee4-4e44-a385-69a68896a11b"/>
    <xsd:import namespace="23e9ab89-c138-464a-bdd4-609bb3087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1a536-2ee4-4e44-a385-69a68896a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207e51c7-b452-43df-ad9b-8ef0c2a6caa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e9ab89-c138-464a-bdd4-609bb3087eb0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3ff66470-2a46-4169-b8ae-5f28d91e09b3}" ma:internalName="TaxCatchAll" ma:showField="CatchAllData" ma:web="23e9ab89-c138-464a-bdd4-609bb3087e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DF388B5-90D3-4FFF-AB9B-20A199EB4D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82E87-BA4E-4AC7-BEE0-55AC124A991F}">
  <ds:schemaRefs>
    <ds:schemaRef ds:uri="http://schemas.microsoft.com/office/2006/metadata/properties"/>
    <ds:schemaRef ds:uri="http://schemas.microsoft.com/office/infopath/2007/PartnerControls"/>
    <ds:schemaRef ds:uri="9031a536-2ee4-4e44-a385-69a68896a11b"/>
    <ds:schemaRef ds:uri="23e9ab89-c138-464a-bdd4-609bb3087eb0"/>
  </ds:schemaRefs>
</ds:datastoreItem>
</file>

<file path=customXml/itemProps3.xml><?xml version="1.0" encoding="utf-8"?>
<ds:datastoreItem xmlns:ds="http://schemas.openxmlformats.org/officeDocument/2006/customXml" ds:itemID="{21765267-D701-A446-8349-27EDA4FA144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B7775FB-EFCD-43D2-8FA5-D8C4F2754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31a536-2ee4-4e44-a385-69a68896a11b"/>
    <ds:schemaRef ds:uri="23e9ab89-c138-464a-bdd4-609bb3087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726</Words>
  <Characters>3993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Lipari</dc:creator>
  <cp:keywords/>
  <dc:description/>
  <cp:lastModifiedBy>Marie-Michèle Mantha-Belisle</cp:lastModifiedBy>
  <cp:revision>21</cp:revision>
  <cp:lastPrinted>2022-12-01T15:07:00Z</cp:lastPrinted>
  <dcterms:created xsi:type="dcterms:W3CDTF">2022-12-01T15:07:00Z</dcterms:created>
  <dcterms:modified xsi:type="dcterms:W3CDTF">2023-01-13T20:18:00Z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0x010100F8B54E2F8C827C4B8A3930C3CB3162AC</vt:lpwstr>
  </property>
  <property fmtid="{D5CDD505-2E9C-101B-9397-08002B2CF9AE}" pid="3" name="ZOTERO_PREF_1">
    <vt:lpwstr>&lt;data data-version="3" zotero-version="6.0.11"&gt;&lt;session id="M0vpRAXV"/&gt;&lt;style id="http://www.zotero.org/styles/apa" locale="fr-FR" hasBibliography="1" bibliographyStyleHasBeenSet="0"/&gt;&lt;prefs&gt;&lt;pref name="fieldType" value="Field"/&gt;&lt;pref name="automaticJourn</vt:lpwstr>
  </property>
  <property fmtid="{D5CDD505-2E9C-101B-9397-08002B2CF9AE}" pid="4" name="ZOTERO_PREF_2">
    <vt:lpwstr>alAbbreviations" value="true"/&gt;&lt;/prefs&gt;&lt;/data&gt;</vt:lpwstr>
  </property>
  <property fmtid="{D5CDD505-2E9C-101B-9397-08002B2CF9AE}" pid="5" name="xd_ProgID">
    <vt:lpwstr/>
  </property>
  <property fmtid="{D5CDD505-2E9C-101B-9397-08002B2CF9AE}" pid="6" name="MediaServiceImageTags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